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1CB3DE" w14:textId="77777777" w:rsidR="00F32CED" w:rsidRPr="00EC6E5C" w:rsidRDefault="00F32CED" w:rsidP="00F32CED">
      <w:pPr>
        <w:jc w:val="both"/>
        <w:rPr>
          <w:b/>
          <w:bCs/>
          <w:sz w:val="22"/>
          <w:szCs w:val="22"/>
        </w:rPr>
      </w:pPr>
      <w:r w:rsidRPr="00EC6E5C">
        <w:rPr>
          <w:b/>
          <w:bCs/>
          <w:sz w:val="22"/>
          <w:szCs w:val="22"/>
          <w:lang w:val="sl-SI"/>
        </w:rPr>
        <w:t>И</w:t>
      </w:r>
      <w:r w:rsidRPr="00EC6E5C">
        <w:rPr>
          <w:b/>
          <w:bCs/>
          <w:sz w:val="22"/>
          <w:szCs w:val="22"/>
        </w:rPr>
        <w:t xml:space="preserve">ЗБОРНОМ ВЕЋУ МЕДИЦИНСКОГ ФАКУЛТЕТА </w:t>
      </w:r>
    </w:p>
    <w:p w14:paraId="112D10F6" w14:textId="77777777" w:rsidR="00F32CED" w:rsidRPr="00EC6E5C" w:rsidRDefault="00F32CED" w:rsidP="00F32CED">
      <w:pPr>
        <w:jc w:val="both"/>
        <w:rPr>
          <w:sz w:val="22"/>
          <w:szCs w:val="22"/>
        </w:rPr>
      </w:pPr>
      <w:r w:rsidRPr="00EC6E5C">
        <w:rPr>
          <w:b/>
          <w:bCs/>
          <w:sz w:val="22"/>
          <w:szCs w:val="22"/>
        </w:rPr>
        <w:t>УНИВЕЗИТЕТА У БЕОГРАДУ</w:t>
      </w:r>
    </w:p>
    <w:p w14:paraId="08F06185" w14:textId="77777777" w:rsidR="00F32CED" w:rsidRPr="00EC6E5C" w:rsidRDefault="00F32CED" w:rsidP="00F32CED">
      <w:pPr>
        <w:jc w:val="both"/>
        <w:rPr>
          <w:sz w:val="22"/>
          <w:szCs w:val="22"/>
          <w:lang w:val="sl-SI"/>
        </w:rPr>
      </w:pPr>
    </w:p>
    <w:p w14:paraId="08D9EEFB" w14:textId="77777777" w:rsidR="00F32CED" w:rsidRPr="00EC6E5C" w:rsidRDefault="00F32CED" w:rsidP="00F32CED">
      <w:pPr>
        <w:jc w:val="both"/>
        <w:rPr>
          <w:sz w:val="22"/>
          <w:szCs w:val="22"/>
          <w:lang w:val="sl-SI"/>
        </w:rPr>
      </w:pPr>
    </w:p>
    <w:p w14:paraId="2BB1C77C" w14:textId="77777777" w:rsidR="00F32CED" w:rsidRPr="00EC6E5C" w:rsidRDefault="00F32CED" w:rsidP="00F32CED">
      <w:pPr>
        <w:jc w:val="both"/>
        <w:rPr>
          <w:sz w:val="22"/>
          <w:szCs w:val="22"/>
          <w:lang w:val="sl-SI"/>
        </w:rPr>
      </w:pPr>
      <w:r w:rsidRPr="00EC6E5C">
        <w:rPr>
          <w:sz w:val="22"/>
          <w:szCs w:val="22"/>
          <w:lang w:val="sl-SI"/>
        </w:rPr>
        <w:t>Комисија за припрему реферата у  саставу:</w:t>
      </w:r>
    </w:p>
    <w:p w14:paraId="5E3EB1A4" w14:textId="77777777" w:rsidR="00F32CED" w:rsidRPr="00EC6E5C" w:rsidRDefault="00F32CED" w:rsidP="00F9416D">
      <w:pPr>
        <w:pStyle w:val="ListParagraph"/>
        <w:numPr>
          <w:ilvl w:val="0"/>
          <w:numId w:val="19"/>
        </w:numPr>
        <w:ind w:left="360"/>
        <w:jc w:val="both"/>
        <w:rPr>
          <w:sz w:val="22"/>
          <w:szCs w:val="22"/>
          <w:lang w:val="sl-SI"/>
        </w:rPr>
      </w:pPr>
      <w:r w:rsidRPr="00EC6E5C">
        <w:rPr>
          <w:sz w:val="22"/>
          <w:szCs w:val="22"/>
          <w:lang w:val="sl-SI"/>
        </w:rPr>
        <w:t xml:space="preserve">Проф. др </w:t>
      </w:r>
      <w:r w:rsidR="00F9416D" w:rsidRPr="00EC6E5C">
        <w:rPr>
          <w:sz w:val="22"/>
          <w:szCs w:val="22"/>
        </w:rPr>
        <w:t>Ружа Стевић</w:t>
      </w:r>
      <w:r w:rsidRPr="00B74D02">
        <w:rPr>
          <w:sz w:val="22"/>
          <w:szCs w:val="22"/>
          <w:lang w:val="sl-SI"/>
        </w:rPr>
        <w:t xml:space="preserve">, редовни професор </w:t>
      </w:r>
      <w:r w:rsidR="00F9416D" w:rsidRPr="00EC6E5C">
        <w:rPr>
          <w:sz w:val="22"/>
          <w:szCs w:val="22"/>
        </w:rPr>
        <w:t xml:space="preserve">Универзитета у Београду –  </w:t>
      </w:r>
      <w:r w:rsidRPr="00B74D02">
        <w:rPr>
          <w:sz w:val="22"/>
          <w:szCs w:val="22"/>
          <w:lang w:val="sl-SI"/>
        </w:rPr>
        <w:t>Медицинског факултета</w:t>
      </w:r>
      <w:r w:rsidR="00F9416D" w:rsidRPr="00EC6E5C">
        <w:rPr>
          <w:sz w:val="22"/>
          <w:szCs w:val="22"/>
        </w:rPr>
        <w:t>,</w:t>
      </w:r>
      <w:r w:rsidRPr="00B74D02">
        <w:rPr>
          <w:sz w:val="22"/>
          <w:szCs w:val="22"/>
          <w:lang w:val="sl-SI"/>
        </w:rPr>
        <w:t xml:space="preserve"> председник</w:t>
      </w:r>
    </w:p>
    <w:p w14:paraId="2631D95D" w14:textId="77777777" w:rsidR="00F32CED" w:rsidRPr="00EC6E5C" w:rsidRDefault="00F32CED" w:rsidP="00F9416D">
      <w:pPr>
        <w:pStyle w:val="ListParagraph"/>
        <w:numPr>
          <w:ilvl w:val="0"/>
          <w:numId w:val="19"/>
        </w:numPr>
        <w:ind w:left="360"/>
        <w:jc w:val="both"/>
        <w:rPr>
          <w:sz w:val="22"/>
          <w:szCs w:val="22"/>
          <w:lang w:val="sl-SI"/>
        </w:rPr>
      </w:pPr>
      <w:r w:rsidRPr="00EC6E5C">
        <w:rPr>
          <w:sz w:val="22"/>
          <w:szCs w:val="22"/>
          <w:lang w:val="sl-SI"/>
        </w:rPr>
        <w:t xml:space="preserve">Проф. др </w:t>
      </w:r>
      <w:r w:rsidR="00F9416D" w:rsidRPr="00EC6E5C">
        <w:rPr>
          <w:sz w:val="22"/>
          <w:szCs w:val="22"/>
        </w:rPr>
        <w:t>Александра Ђурић Стефановић</w:t>
      </w:r>
      <w:r w:rsidRPr="00EC6E5C">
        <w:rPr>
          <w:sz w:val="22"/>
          <w:szCs w:val="22"/>
          <w:lang w:val="sl-SI"/>
        </w:rPr>
        <w:t xml:space="preserve">, ванредни професор </w:t>
      </w:r>
      <w:r w:rsidR="00F9416D" w:rsidRPr="00EC6E5C">
        <w:rPr>
          <w:sz w:val="22"/>
          <w:szCs w:val="22"/>
        </w:rPr>
        <w:t xml:space="preserve">Универзитета у Београду – </w:t>
      </w:r>
      <w:r w:rsidR="00F9416D" w:rsidRPr="00B74D02">
        <w:rPr>
          <w:sz w:val="22"/>
          <w:szCs w:val="22"/>
          <w:lang w:val="sl-SI"/>
        </w:rPr>
        <w:t>Медицинског факултета</w:t>
      </w:r>
      <w:r w:rsidRPr="00EC6E5C">
        <w:rPr>
          <w:sz w:val="22"/>
          <w:szCs w:val="22"/>
          <w:lang w:val="sl-SI"/>
        </w:rPr>
        <w:t>, члан</w:t>
      </w:r>
    </w:p>
    <w:p w14:paraId="616C9721" w14:textId="77777777" w:rsidR="00F9416D" w:rsidRPr="00EC6E5C" w:rsidRDefault="00F32CED" w:rsidP="00F9416D">
      <w:pPr>
        <w:pStyle w:val="ListParagraph"/>
        <w:numPr>
          <w:ilvl w:val="0"/>
          <w:numId w:val="19"/>
        </w:numPr>
        <w:ind w:left="360"/>
        <w:jc w:val="both"/>
        <w:rPr>
          <w:sz w:val="22"/>
          <w:szCs w:val="22"/>
          <w:lang w:val="sl-SI"/>
        </w:rPr>
      </w:pPr>
      <w:r w:rsidRPr="00EC6E5C">
        <w:rPr>
          <w:sz w:val="22"/>
          <w:szCs w:val="22"/>
          <w:lang w:val="sl-SI"/>
        </w:rPr>
        <w:t xml:space="preserve">Проф. др </w:t>
      </w:r>
      <w:r w:rsidR="00F9416D" w:rsidRPr="00EC6E5C">
        <w:rPr>
          <w:sz w:val="22"/>
          <w:szCs w:val="22"/>
        </w:rPr>
        <w:t>Биљана Марковић Васиљковић</w:t>
      </w:r>
      <w:r w:rsidRPr="00EC6E5C">
        <w:rPr>
          <w:sz w:val="22"/>
          <w:szCs w:val="22"/>
          <w:lang w:val="sl-SI"/>
        </w:rPr>
        <w:t xml:space="preserve">, </w:t>
      </w:r>
      <w:r w:rsidR="00F9416D" w:rsidRPr="00EC6E5C">
        <w:rPr>
          <w:sz w:val="22"/>
          <w:szCs w:val="22"/>
          <w:lang w:val="sl-SI"/>
        </w:rPr>
        <w:t xml:space="preserve">ванредни професор </w:t>
      </w:r>
      <w:r w:rsidR="00F9416D" w:rsidRPr="00EC6E5C">
        <w:rPr>
          <w:sz w:val="22"/>
          <w:szCs w:val="22"/>
        </w:rPr>
        <w:t xml:space="preserve">Универзитета у Београду – Стоматолошког </w:t>
      </w:r>
      <w:r w:rsidR="00F9416D" w:rsidRPr="00B74D02">
        <w:rPr>
          <w:sz w:val="22"/>
          <w:szCs w:val="22"/>
          <w:lang w:val="sl-SI"/>
        </w:rPr>
        <w:t>факултета</w:t>
      </w:r>
      <w:r w:rsidR="00F9416D" w:rsidRPr="00EC6E5C">
        <w:rPr>
          <w:sz w:val="22"/>
          <w:szCs w:val="22"/>
          <w:lang w:val="sl-SI"/>
        </w:rPr>
        <w:t>, члан</w:t>
      </w:r>
    </w:p>
    <w:p w14:paraId="1DEEBEBB" w14:textId="77777777" w:rsidR="00F32CED" w:rsidRPr="00EC6E5C" w:rsidRDefault="00F32CED" w:rsidP="00F32CED">
      <w:pPr>
        <w:jc w:val="both"/>
        <w:rPr>
          <w:sz w:val="22"/>
          <w:szCs w:val="22"/>
          <w:lang w:val="sl-SI"/>
        </w:rPr>
      </w:pPr>
    </w:p>
    <w:p w14:paraId="6B17DB6E" w14:textId="77777777" w:rsidR="00F32CED" w:rsidRPr="00EC6E5C" w:rsidRDefault="00F32CED" w:rsidP="00F32CED">
      <w:pPr>
        <w:jc w:val="both"/>
        <w:rPr>
          <w:sz w:val="22"/>
          <w:szCs w:val="22"/>
          <w:lang w:val="sl-SI"/>
        </w:rPr>
      </w:pPr>
      <w:r w:rsidRPr="00EC6E5C">
        <w:rPr>
          <w:sz w:val="22"/>
          <w:szCs w:val="22"/>
          <w:lang w:val="sl-SI"/>
        </w:rPr>
        <w:t xml:space="preserve">одређена на седници Изборног већа Медицинског факултета у Београду одржаној  29.03.2023.године, анализирала је пријаве на конкурс расписан у огласним новинама  </w:t>
      </w:r>
      <w:r w:rsidRPr="00EC6E5C">
        <w:rPr>
          <w:rFonts w:ascii="Bell MT" w:hAnsi="Bell MT"/>
          <w:sz w:val="22"/>
          <w:szCs w:val="22"/>
          <w:lang w:val="sl-SI"/>
        </w:rPr>
        <w:t>"</w:t>
      </w:r>
      <w:r w:rsidRPr="00EC6E5C">
        <w:rPr>
          <w:sz w:val="22"/>
          <w:szCs w:val="22"/>
          <w:lang w:val="sl-SI"/>
        </w:rPr>
        <w:t>Послови</w:t>
      </w:r>
      <w:r w:rsidRPr="00EC6E5C">
        <w:rPr>
          <w:rFonts w:ascii="Bell MT" w:hAnsi="Bell MT"/>
          <w:sz w:val="22"/>
          <w:szCs w:val="22"/>
          <w:lang w:val="sl-SI"/>
        </w:rPr>
        <w:t>"</w:t>
      </w:r>
      <w:r w:rsidRPr="00EC6E5C">
        <w:rPr>
          <w:sz w:val="22"/>
          <w:szCs w:val="22"/>
        </w:rPr>
        <w:t xml:space="preserve"> </w:t>
      </w:r>
      <w:r w:rsidRPr="009B0AB9">
        <w:rPr>
          <w:sz w:val="22"/>
          <w:szCs w:val="22"/>
        </w:rPr>
        <w:t xml:space="preserve">дана  </w:t>
      </w:r>
      <w:r w:rsidR="009B0AB9" w:rsidRPr="009B0AB9">
        <w:rPr>
          <w:sz w:val="22"/>
          <w:szCs w:val="22"/>
        </w:rPr>
        <w:t xml:space="preserve">05.04.2023. године </w:t>
      </w:r>
      <w:r w:rsidRPr="009B0AB9">
        <w:rPr>
          <w:sz w:val="22"/>
          <w:szCs w:val="22"/>
          <w:lang w:val="sl-SI"/>
        </w:rPr>
        <w:t>за</w:t>
      </w:r>
      <w:r w:rsidRPr="00EC6E5C">
        <w:rPr>
          <w:sz w:val="22"/>
          <w:szCs w:val="22"/>
          <w:lang w:val="sl-SI"/>
        </w:rPr>
        <w:t xml:space="preserve"> избор </w:t>
      </w:r>
      <w:r w:rsidRPr="00EC6E5C">
        <w:rPr>
          <w:sz w:val="22"/>
          <w:szCs w:val="22"/>
        </w:rPr>
        <w:t xml:space="preserve">једног </w:t>
      </w:r>
      <w:r w:rsidRPr="00EC6E5C">
        <w:rPr>
          <w:sz w:val="22"/>
          <w:szCs w:val="22"/>
          <w:lang w:val="sl-SI"/>
        </w:rPr>
        <w:t>наставника у звање ДОЦЕНТА</w:t>
      </w:r>
      <w:r w:rsidR="00F85615">
        <w:rPr>
          <w:sz w:val="22"/>
          <w:szCs w:val="22"/>
          <w:lang w:val="sl-SI"/>
        </w:rPr>
        <w:t xml:space="preserve"> </w:t>
      </w:r>
      <w:r w:rsidR="00F85615">
        <w:rPr>
          <w:sz w:val="22"/>
          <w:szCs w:val="22"/>
        </w:rPr>
        <w:t>(поновни избор)</w:t>
      </w:r>
      <w:r w:rsidRPr="00EC6E5C">
        <w:rPr>
          <w:sz w:val="22"/>
          <w:szCs w:val="22"/>
          <w:lang w:val="sl-SI"/>
        </w:rPr>
        <w:t xml:space="preserve">, за ужу научну област РАДИОЛОГИЈА,  подноси следећи </w:t>
      </w:r>
    </w:p>
    <w:p w14:paraId="0D4A0074" w14:textId="77777777" w:rsidR="00F32CED" w:rsidRPr="00EC6E5C" w:rsidRDefault="00F32CED" w:rsidP="00F32CED">
      <w:pPr>
        <w:jc w:val="both"/>
        <w:rPr>
          <w:sz w:val="22"/>
          <w:szCs w:val="22"/>
          <w:lang w:val="sl-SI"/>
        </w:rPr>
      </w:pPr>
    </w:p>
    <w:p w14:paraId="6B000E6C" w14:textId="77777777" w:rsidR="00F32CED" w:rsidRPr="00EC6E5C" w:rsidRDefault="00F32CED" w:rsidP="00F32CED">
      <w:pPr>
        <w:jc w:val="center"/>
        <w:rPr>
          <w:b/>
          <w:sz w:val="22"/>
          <w:szCs w:val="22"/>
          <w:lang w:val="sl-SI"/>
        </w:rPr>
      </w:pPr>
      <w:r w:rsidRPr="00EC6E5C">
        <w:rPr>
          <w:b/>
          <w:sz w:val="22"/>
          <w:szCs w:val="22"/>
          <w:lang w:val="sl-SI"/>
        </w:rPr>
        <w:t>Р Е Ф Е Р А Т</w:t>
      </w:r>
    </w:p>
    <w:p w14:paraId="7C362C7B" w14:textId="77777777" w:rsidR="00F32CED" w:rsidRPr="00EC6E5C" w:rsidRDefault="00F32CED" w:rsidP="00F32CED">
      <w:pPr>
        <w:jc w:val="both"/>
        <w:rPr>
          <w:sz w:val="22"/>
          <w:szCs w:val="22"/>
          <w:u w:val="single"/>
          <w:lang w:val="sl-SI"/>
        </w:rPr>
      </w:pPr>
    </w:p>
    <w:p w14:paraId="45557693" w14:textId="77777777" w:rsidR="00F32CED" w:rsidRPr="00EC6E5C" w:rsidRDefault="00F32CED" w:rsidP="00F32CED">
      <w:pPr>
        <w:jc w:val="both"/>
        <w:rPr>
          <w:sz w:val="22"/>
          <w:szCs w:val="22"/>
          <w:lang w:val="sl-SI"/>
        </w:rPr>
      </w:pPr>
      <w:r w:rsidRPr="00EC6E5C">
        <w:rPr>
          <w:sz w:val="22"/>
          <w:szCs w:val="22"/>
          <w:lang w:val="sl-SI"/>
        </w:rPr>
        <w:t xml:space="preserve">На расписани конкурс </w:t>
      </w:r>
      <w:r w:rsidRPr="00EC6E5C">
        <w:rPr>
          <w:sz w:val="22"/>
          <w:szCs w:val="22"/>
        </w:rPr>
        <w:t xml:space="preserve">пријавио се један кандидат: др </w:t>
      </w:r>
      <w:r w:rsidRPr="00EC6E5C">
        <w:rPr>
          <w:sz w:val="22"/>
          <w:szCs w:val="22"/>
          <w:lang w:val="sl-SI"/>
        </w:rPr>
        <w:t>Полина Павићевић,</w:t>
      </w:r>
      <w:r w:rsidRPr="00EC6E5C">
        <w:rPr>
          <w:sz w:val="22"/>
          <w:szCs w:val="22"/>
        </w:rPr>
        <w:t xml:space="preserve"> досадашњи доцент</w:t>
      </w:r>
      <w:r w:rsidRPr="00EC6E5C">
        <w:rPr>
          <w:sz w:val="22"/>
          <w:szCs w:val="22"/>
          <w:lang w:val="sl-SI"/>
        </w:rPr>
        <w:t xml:space="preserve"> на Катедри </w:t>
      </w:r>
      <w:r w:rsidRPr="00EC6E5C">
        <w:rPr>
          <w:sz w:val="22"/>
          <w:szCs w:val="22"/>
        </w:rPr>
        <w:t xml:space="preserve">уже научне области </w:t>
      </w:r>
      <w:r w:rsidRPr="00EC6E5C">
        <w:rPr>
          <w:sz w:val="22"/>
          <w:szCs w:val="22"/>
          <w:lang w:val="sl-SI"/>
        </w:rPr>
        <w:t>радиологија Медицинског факултета у Беграду, специјалиста радиологије</w:t>
      </w:r>
    </w:p>
    <w:p w14:paraId="7AB2C409" w14:textId="77777777" w:rsidR="00F32CED" w:rsidRPr="00EC6E5C" w:rsidRDefault="00F32CED" w:rsidP="00F32CED">
      <w:pPr>
        <w:jc w:val="both"/>
        <w:rPr>
          <w:sz w:val="22"/>
          <w:szCs w:val="22"/>
          <w:lang w:val="sl-SI"/>
        </w:rPr>
      </w:pPr>
    </w:p>
    <w:p w14:paraId="371776EB" w14:textId="77777777" w:rsidR="00F32CED" w:rsidRPr="00EC6E5C" w:rsidRDefault="00F32CED" w:rsidP="00F32CED">
      <w:pPr>
        <w:jc w:val="both"/>
        <w:rPr>
          <w:sz w:val="22"/>
          <w:szCs w:val="22"/>
          <w:lang w:val="sl-SI"/>
        </w:rPr>
      </w:pPr>
      <w:r w:rsidRPr="00EC6E5C">
        <w:rPr>
          <w:sz w:val="22"/>
          <w:szCs w:val="22"/>
          <w:lang w:val="sl-SI"/>
        </w:rPr>
        <w:tab/>
      </w:r>
      <w:r w:rsidRPr="00EC6E5C">
        <w:rPr>
          <w:sz w:val="22"/>
          <w:szCs w:val="22"/>
          <w:lang w:val="sl-SI"/>
        </w:rPr>
        <w:tab/>
      </w:r>
    </w:p>
    <w:p w14:paraId="1A39F3B5" w14:textId="77777777" w:rsidR="00F32CED" w:rsidRPr="00EC6E5C" w:rsidRDefault="00F32CED" w:rsidP="00F32CED">
      <w:pPr>
        <w:jc w:val="both"/>
        <w:rPr>
          <w:sz w:val="22"/>
          <w:szCs w:val="22"/>
          <w:lang w:val="sl-SI"/>
        </w:rPr>
      </w:pPr>
      <w:r w:rsidRPr="00EC6E5C">
        <w:rPr>
          <w:sz w:val="22"/>
          <w:szCs w:val="22"/>
          <w:lang w:val="sl-SI"/>
        </w:rPr>
        <w:t>А.ОСНОВНИ БИОГРАФСКИ ПОДАЦИ</w:t>
      </w:r>
    </w:p>
    <w:p w14:paraId="3C473488" w14:textId="77777777" w:rsidR="00F32CED" w:rsidRPr="00EC6E5C" w:rsidRDefault="00F32CED" w:rsidP="00F32CED">
      <w:pPr>
        <w:pStyle w:val="ListParagraph"/>
        <w:numPr>
          <w:ilvl w:val="0"/>
          <w:numId w:val="17"/>
        </w:numPr>
        <w:ind w:left="360"/>
        <w:jc w:val="both"/>
        <w:rPr>
          <w:sz w:val="22"/>
          <w:szCs w:val="22"/>
          <w:lang w:val="sl-SI"/>
        </w:rPr>
      </w:pPr>
      <w:r w:rsidRPr="00EC6E5C">
        <w:rPr>
          <w:sz w:val="22"/>
          <w:szCs w:val="22"/>
          <w:lang w:val="sl-SI"/>
        </w:rPr>
        <w:t>Име, средње име и презиме:</w:t>
      </w:r>
      <w:r w:rsidRPr="00EC6E5C">
        <w:rPr>
          <w:sz w:val="22"/>
          <w:szCs w:val="22"/>
          <w:lang w:val="sl-SI"/>
        </w:rPr>
        <w:tab/>
      </w:r>
      <w:r w:rsidRPr="00EC6E5C">
        <w:rPr>
          <w:sz w:val="22"/>
          <w:szCs w:val="22"/>
          <w:lang w:val="sl-SI"/>
        </w:rPr>
        <w:tab/>
        <w:t>Полина</w:t>
      </w:r>
      <w:r w:rsidRPr="00EC6E5C">
        <w:rPr>
          <w:sz w:val="22"/>
          <w:szCs w:val="22"/>
        </w:rPr>
        <w:t xml:space="preserve"> </w:t>
      </w:r>
      <w:r w:rsidRPr="00EC6E5C">
        <w:rPr>
          <w:sz w:val="22"/>
          <w:szCs w:val="22"/>
          <w:lang w:val="sl-SI"/>
        </w:rPr>
        <w:t>(Киро) Павићевић</w:t>
      </w:r>
    </w:p>
    <w:p w14:paraId="12B70DB7" w14:textId="77777777" w:rsidR="00F32CED" w:rsidRPr="00EC6E5C" w:rsidRDefault="00F32CED" w:rsidP="00F32CED">
      <w:pPr>
        <w:pStyle w:val="ListParagraph"/>
        <w:numPr>
          <w:ilvl w:val="0"/>
          <w:numId w:val="17"/>
        </w:numPr>
        <w:ind w:left="360"/>
        <w:jc w:val="both"/>
        <w:rPr>
          <w:sz w:val="22"/>
          <w:szCs w:val="22"/>
          <w:lang w:val="sl-SI"/>
        </w:rPr>
      </w:pPr>
      <w:r w:rsidRPr="00EC6E5C">
        <w:rPr>
          <w:sz w:val="22"/>
          <w:szCs w:val="22"/>
          <w:lang w:val="sl-SI"/>
        </w:rPr>
        <w:t>Датум и место рођења:</w:t>
      </w:r>
      <w:r w:rsidRPr="00EC6E5C">
        <w:rPr>
          <w:sz w:val="22"/>
          <w:szCs w:val="22"/>
          <w:lang w:val="sl-SI"/>
        </w:rPr>
        <w:tab/>
      </w:r>
      <w:r w:rsidRPr="00EC6E5C">
        <w:rPr>
          <w:sz w:val="22"/>
          <w:szCs w:val="22"/>
          <w:lang w:val="sl-SI"/>
        </w:rPr>
        <w:tab/>
      </w:r>
      <w:r w:rsidR="00B33F14">
        <w:rPr>
          <w:sz w:val="22"/>
          <w:szCs w:val="22"/>
          <w:lang w:val="sl-SI"/>
        </w:rPr>
        <w:tab/>
      </w:r>
      <w:r w:rsidRPr="00EC6E5C">
        <w:rPr>
          <w:sz w:val="22"/>
          <w:szCs w:val="22"/>
          <w:lang w:val="sl-SI"/>
        </w:rPr>
        <w:t>17.9.1964. у Београду</w:t>
      </w:r>
    </w:p>
    <w:p w14:paraId="1395E3D3" w14:textId="77777777" w:rsidR="00F32CED" w:rsidRPr="00EC6E5C" w:rsidRDefault="00F32CED" w:rsidP="00F32CED">
      <w:pPr>
        <w:pStyle w:val="ListParagraph"/>
        <w:numPr>
          <w:ilvl w:val="0"/>
          <w:numId w:val="17"/>
        </w:numPr>
        <w:ind w:left="360"/>
        <w:jc w:val="both"/>
        <w:rPr>
          <w:sz w:val="22"/>
          <w:szCs w:val="22"/>
          <w:lang w:val="sl-SI"/>
        </w:rPr>
      </w:pPr>
      <w:r w:rsidRPr="00EC6E5C">
        <w:rPr>
          <w:sz w:val="22"/>
          <w:szCs w:val="22"/>
          <w:lang w:val="sl-SI"/>
        </w:rPr>
        <w:t>Установа где је запослен:</w:t>
      </w:r>
      <w:r w:rsidRPr="00EC6E5C">
        <w:rPr>
          <w:sz w:val="22"/>
          <w:szCs w:val="22"/>
          <w:lang w:val="sl-SI"/>
        </w:rPr>
        <w:tab/>
      </w:r>
      <w:r w:rsidRPr="00EC6E5C">
        <w:rPr>
          <w:sz w:val="22"/>
          <w:szCs w:val="22"/>
          <w:lang w:val="sl-SI"/>
        </w:rPr>
        <w:tab/>
      </w:r>
      <w:r w:rsidR="00B33F14">
        <w:rPr>
          <w:sz w:val="22"/>
          <w:szCs w:val="22"/>
          <w:lang w:val="sl-SI"/>
        </w:rPr>
        <w:tab/>
      </w:r>
      <w:r w:rsidRPr="00EC6E5C">
        <w:rPr>
          <w:sz w:val="22"/>
          <w:szCs w:val="22"/>
          <w:lang w:val="sl-SI"/>
        </w:rPr>
        <w:t>Медицински факултет Универзитет у Београду</w:t>
      </w:r>
      <w:r w:rsidRPr="00EC6E5C">
        <w:rPr>
          <w:sz w:val="22"/>
          <w:szCs w:val="22"/>
        </w:rPr>
        <w:t xml:space="preserve">;            </w:t>
      </w:r>
    </w:p>
    <w:p w14:paraId="7851CDEC" w14:textId="77777777" w:rsidR="00F32CED" w:rsidRPr="00EC6E5C" w:rsidRDefault="00F32CED" w:rsidP="00F32CED">
      <w:pPr>
        <w:pStyle w:val="ListParagraph"/>
        <w:ind w:left="360"/>
        <w:jc w:val="both"/>
        <w:rPr>
          <w:sz w:val="22"/>
          <w:szCs w:val="22"/>
          <w:lang w:val="sl-SI"/>
        </w:rPr>
      </w:pPr>
      <w:r w:rsidRPr="00EC6E5C">
        <w:rPr>
          <w:sz w:val="22"/>
          <w:szCs w:val="22"/>
        </w:rPr>
        <w:t xml:space="preserve">  </w:t>
      </w:r>
      <w:r w:rsidRPr="00EC6E5C">
        <w:rPr>
          <w:sz w:val="22"/>
          <w:szCs w:val="22"/>
        </w:rPr>
        <w:tab/>
      </w:r>
      <w:r w:rsidRPr="00EC6E5C">
        <w:rPr>
          <w:sz w:val="22"/>
          <w:szCs w:val="22"/>
        </w:rPr>
        <w:tab/>
      </w:r>
      <w:r w:rsidRPr="00EC6E5C">
        <w:rPr>
          <w:sz w:val="22"/>
          <w:szCs w:val="22"/>
        </w:rPr>
        <w:tab/>
      </w:r>
      <w:r w:rsidRPr="00EC6E5C">
        <w:rPr>
          <w:sz w:val="22"/>
          <w:szCs w:val="22"/>
        </w:rPr>
        <w:tab/>
      </w:r>
      <w:r w:rsidRPr="00EC6E5C">
        <w:rPr>
          <w:sz w:val="22"/>
          <w:szCs w:val="22"/>
        </w:rPr>
        <w:tab/>
      </w:r>
      <w:r w:rsidR="00B33F14">
        <w:rPr>
          <w:sz w:val="22"/>
          <w:szCs w:val="22"/>
        </w:rPr>
        <w:tab/>
      </w:r>
      <w:r w:rsidRPr="00EC6E5C">
        <w:rPr>
          <w:sz w:val="22"/>
          <w:szCs w:val="22"/>
          <w:lang w:val="sl-SI"/>
        </w:rPr>
        <w:t>Универзитетска Дечја Клиника у Београду</w:t>
      </w:r>
    </w:p>
    <w:p w14:paraId="7555C061" w14:textId="77777777" w:rsidR="00F32CED" w:rsidRPr="00EC6E5C" w:rsidRDefault="00F32CED" w:rsidP="00F32CED">
      <w:pPr>
        <w:pStyle w:val="ListParagraph"/>
        <w:numPr>
          <w:ilvl w:val="0"/>
          <w:numId w:val="17"/>
        </w:numPr>
        <w:ind w:left="360"/>
        <w:jc w:val="both"/>
        <w:rPr>
          <w:sz w:val="22"/>
          <w:szCs w:val="22"/>
          <w:lang w:val="sl-SI"/>
        </w:rPr>
      </w:pPr>
      <w:r w:rsidRPr="00EC6E5C">
        <w:rPr>
          <w:sz w:val="22"/>
          <w:szCs w:val="22"/>
          <w:lang w:val="sl-SI"/>
        </w:rPr>
        <w:t>Звање:</w:t>
      </w:r>
      <w:r w:rsidRPr="00EC6E5C">
        <w:rPr>
          <w:sz w:val="22"/>
          <w:szCs w:val="22"/>
          <w:lang w:val="sl-SI"/>
        </w:rPr>
        <w:tab/>
      </w:r>
      <w:r w:rsidRPr="00EC6E5C">
        <w:rPr>
          <w:sz w:val="22"/>
          <w:szCs w:val="22"/>
          <w:lang w:val="sl-SI"/>
        </w:rPr>
        <w:tab/>
      </w:r>
      <w:r w:rsidRPr="00EC6E5C">
        <w:rPr>
          <w:sz w:val="22"/>
          <w:szCs w:val="22"/>
          <w:lang w:val="sl-SI"/>
        </w:rPr>
        <w:tab/>
      </w:r>
      <w:r w:rsidRPr="00EC6E5C">
        <w:rPr>
          <w:sz w:val="22"/>
          <w:szCs w:val="22"/>
          <w:lang w:val="sl-SI"/>
        </w:rPr>
        <w:tab/>
      </w:r>
      <w:r w:rsidR="00B33F14">
        <w:rPr>
          <w:sz w:val="22"/>
          <w:szCs w:val="22"/>
          <w:lang w:val="sl-SI"/>
        </w:rPr>
        <w:tab/>
      </w:r>
      <w:r w:rsidRPr="00EC6E5C">
        <w:rPr>
          <w:sz w:val="22"/>
          <w:szCs w:val="22"/>
        </w:rPr>
        <w:t>доцент</w:t>
      </w:r>
      <w:r w:rsidRPr="00EC6E5C">
        <w:rPr>
          <w:sz w:val="22"/>
          <w:szCs w:val="22"/>
          <w:lang w:val="sl-SI"/>
        </w:rPr>
        <w:t>,</w:t>
      </w:r>
      <w:r w:rsidR="00B33F14">
        <w:rPr>
          <w:sz w:val="22"/>
          <w:szCs w:val="22"/>
        </w:rPr>
        <w:t xml:space="preserve"> </w:t>
      </w:r>
      <w:r w:rsidRPr="00EC6E5C">
        <w:rPr>
          <w:sz w:val="22"/>
          <w:szCs w:val="22"/>
          <w:lang w:val="sl-SI"/>
        </w:rPr>
        <w:t>специјалиста радиологије</w:t>
      </w:r>
    </w:p>
    <w:p w14:paraId="75C24DEF" w14:textId="77777777" w:rsidR="00F32CED" w:rsidRPr="00EC6E5C" w:rsidRDefault="00F32CED" w:rsidP="00F32CED">
      <w:pPr>
        <w:pStyle w:val="ListParagraph"/>
        <w:numPr>
          <w:ilvl w:val="0"/>
          <w:numId w:val="17"/>
        </w:numPr>
        <w:ind w:left="360"/>
        <w:jc w:val="both"/>
        <w:rPr>
          <w:sz w:val="22"/>
          <w:szCs w:val="22"/>
          <w:lang w:val="sl-SI"/>
        </w:rPr>
      </w:pPr>
      <w:r w:rsidRPr="00EC6E5C">
        <w:rPr>
          <w:sz w:val="22"/>
          <w:szCs w:val="22"/>
          <w:lang w:val="sl-SI"/>
        </w:rPr>
        <w:t>Научна област:</w:t>
      </w:r>
      <w:r w:rsidRPr="00EC6E5C">
        <w:rPr>
          <w:sz w:val="22"/>
          <w:szCs w:val="22"/>
          <w:lang w:val="sl-SI"/>
        </w:rPr>
        <w:tab/>
      </w:r>
      <w:r w:rsidRPr="00EC6E5C">
        <w:rPr>
          <w:sz w:val="22"/>
          <w:szCs w:val="22"/>
          <w:lang w:val="sl-SI"/>
        </w:rPr>
        <w:tab/>
      </w:r>
      <w:r w:rsidRPr="00EC6E5C">
        <w:rPr>
          <w:sz w:val="22"/>
          <w:szCs w:val="22"/>
          <w:lang w:val="sl-SI"/>
        </w:rPr>
        <w:tab/>
      </w:r>
      <w:r w:rsidR="00B33F14">
        <w:rPr>
          <w:sz w:val="22"/>
          <w:szCs w:val="22"/>
          <w:lang w:val="sl-SI"/>
        </w:rPr>
        <w:tab/>
      </w:r>
      <w:r w:rsidRPr="00EC6E5C">
        <w:rPr>
          <w:sz w:val="22"/>
          <w:szCs w:val="22"/>
          <w:lang w:val="sl-SI"/>
        </w:rPr>
        <w:t>Радиологија</w:t>
      </w:r>
    </w:p>
    <w:p w14:paraId="3A34BE0A" w14:textId="77777777" w:rsidR="00F32CED" w:rsidRPr="00EC6E5C" w:rsidRDefault="00F32CED" w:rsidP="00F32CED">
      <w:pPr>
        <w:jc w:val="both"/>
        <w:rPr>
          <w:sz w:val="22"/>
          <w:szCs w:val="22"/>
          <w:lang w:val="sl-SI"/>
        </w:rPr>
      </w:pPr>
    </w:p>
    <w:p w14:paraId="146B54FC" w14:textId="77777777" w:rsidR="00F32CED" w:rsidRPr="00EC6E5C" w:rsidRDefault="00F32CED" w:rsidP="00F32CED">
      <w:pPr>
        <w:jc w:val="both"/>
        <w:rPr>
          <w:sz w:val="22"/>
          <w:szCs w:val="22"/>
          <w:lang w:val="sl-SI"/>
        </w:rPr>
      </w:pPr>
      <w:r w:rsidRPr="00EC6E5C">
        <w:rPr>
          <w:sz w:val="22"/>
          <w:szCs w:val="22"/>
          <w:lang w:val="sl-SI"/>
        </w:rPr>
        <w:t>Б. СТРУЧНА БИОГРАФИЈА, ДИПЛОМЕ И ЗВАЊА</w:t>
      </w:r>
    </w:p>
    <w:p w14:paraId="74A808BB" w14:textId="77777777" w:rsidR="00F32CED" w:rsidRPr="00EC6E5C" w:rsidRDefault="00F32CED" w:rsidP="00F32CED">
      <w:pPr>
        <w:jc w:val="both"/>
        <w:rPr>
          <w:b/>
          <w:sz w:val="22"/>
          <w:szCs w:val="22"/>
          <w:lang w:val="sl-SI"/>
        </w:rPr>
      </w:pPr>
      <w:r w:rsidRPr="00EC6E5C">
        <w:rPr>
          <w:b/>
          <w:sz w:val="22"/>
          <w:szCs w:val="22"/>
          <w:lang w:val="sl-SI"/>
        </w:rPr>
        <w:t>Основне студије</w:t>
      </w:r>
    </w:p>
    <w:p w14:paraId="6D63EF2F" w14:textId="77777777" w:rsidR="00F32CED" w:rsidRPr="00EC6E5C" w:rsidRDefault="00F32CED" w:rsidP="00F32CED">
      <w:pPr>
        <w:pStyle w:val="ListParagraph"/>
        <w:numPr>
          <w:ilvl w:val="0"/>
          <w:numId w:val="17"/>
        </w:numPr>
        <w:ind w:left="360"/>
        <w:jc w:val="both"/>
        <w:rPr>
          <w:sz w:val="22"/>
          <w:szCs w:val="22"/>
          <w:lang w:val="sl-SI"/>
        </w:rPr>
      </w:pPr>
      <w:r w:rsidRPr="00EC6E5C">
        <w:rPr>
          <w:sz w:val="22"/>
          <w:szCs w:val="22"/>
          <w:lang w:val="sl-SI"/>
        </w:rPr>
        <w:t>Назив установе:</w:t>
      </w:r>
      <w:r w:rsidRPr="00EC6E5C">
        <w:rPr>
          <w:sz w:val="22"/>
          <w:szCs w:val="22"/>
          <w:lang w:val="sl-SI"/>
        </w:rPr>
        <w:tab/>
      </w:r>
      <w:r w:rsidRPr="00EC6E5C">
        <w:rPr>
          <w:sz w:val="22"/>
          <w:szCs w:val="22"/>
          <w:lang w:val="sl-SI"/>
        </w:rPr>
        <w:tab/>
      </w:r>
      <w:r w:rsidRPr="00EC6E5C">
        <w:rPr>
          <w:sz w:val="22"/>
          <w:szCs w:val="22"/>
          <w:lang w:val="sl-SI"/>
        </w:rPr>
        <w:tab/>
      </w:r>
      <w:r w:rsidRPr="00EC6E5C">
        <w:rPr>
          <w:sz w:val="22"/>
          <w:szCs w:val="22"/>
          <w:lang w:val="sl-SI"/>
        </w:rPr>
        <w:tab/>
        <w:t>Медицински факултет Универзитет у Београду</w:t>
      </w:r>
    </w:p>
    <w:p w14:paraId="2DDBC4A7" w14:textId="77777777" w:rsidR="00F32CED" w:rsidRPr="00EC6E5C" w:rsidRDefault="00F32CED" w:rsidP="00F32CED">
      <w:pPr>
        <w:pStyle w:val="ListParagraph"/>
        <w:numPr>
          <w:ilvl w:val="0"/>
          <w:numId w:val="17"/>
        </w:numPr>
        <w:ind w:left="360"/>
        <w:jc w:val="both"/>
        <w:rPr>
          <w:sz w:val="22"/>
          <w:szCs w:val="22"/>
          <w:lang w:val="sr-Latn-CS"/>
        </w:rPr>
      </w:pPr>
      <w:r w:rsidRPr="00EC6E5C">
        <w:rPr>
          <w:sz w:val="22"/>
          <w:szCs w:val="22"/>
          <w:lang w:val="sl-SI"/>
        </w:rPr>
        <w:t>Место и година завршетка, просе</w:t>
      </w:r>
      <w:r w:rsidRPr="00EC6E5C">
        <w:rPr>
          <w:sz w:val="22"/>
          <w:szCs w:val="22"/>
          <w:lang w:val="sr-Latn-CS"/>
        </w:rPr>
        <w:t>чна оцена:</w:t>
      </w:r>
      <w:r w:rsidR="00B33F14">
        <w:rPr>
          <w:sz w:val="22"/>
          <w:szCs w:val="22"/>
        </w:rPr>
        <w:t xml:space="preserve"> </w:t>
      </w:r>
      <w:r w:rsidRPr="00EC6E5C">
        <w:rPr>
          <w:sz w:val="22"/>
          <w:szCs w:val="22"/>
          <w:lang w:val="sr-Latn-CS"/>
        </w:rPr>
        <w:t>Београд, 1989.године,просечна оцена 9,18</w:t>
      </w:r>
    </w:p>
    <w:p w14:paraId="631407C4" w14:textId="77777777" w:rsidR="00F32CED" w:rsidRPr="00EC6E5C" w:rsidRDefault="00F32CED" w:rsidP="00F32CED">
      <w:pPr>
        <w:jc w:val="both"/>
        <w:rPr>
          <w:b/>
          <w:sz w:val="22"/>
          <w:szCs w:val="22"/>
          <w:lang w:val="sr-Latn-CS"/>
        </w:rPr>
      </w:pPr>
      <w:r w:rsidRPr="00EC6E5C">
        <w:rPr>
          <w:b/>
          <w:sz w:val="22"/>
          <w:szCs w:val="22"/>
          <w:lang w:val="sl-SI"/>
        </w:rPr>
        <w:t xml:space="preserve">Последипломске студије </w:t>
      </w:r>
    </w:p>
    <w:p w14:paraId="127AE6E3" w14:textId="77777777" w:rsidR="00F32CED" w:rsidRPr="00EC6E5C" w:rsidRDefault="00F32CED" w:rsidP="00F32CED">
      <w:pPr>
        <w:pStyle w:val="ListParagraph"/>
        <w:numPr>
          <w:ilvl w:val="0"/>
          <w:numId w:val="17"/>
        </w:numPr>
        <w:ind w:left="360"/>
        <w:jc w:val="both"/>
        <w:rPr>
          <w:sz w:val="22"/>
          <w:szCs w:val="22"/>
          <w:lang w:val="sl-SI"/>
        </w:rPr>
      </w:pPr>
      <w:r w:rsidRPr="00EC6E5C">
        <w:rPr>
          <w:sz w:val="22"/>
          <w:szCs w:val="22"/>
          <w:lang w:val="sl-SI"/>
        </w:rPr>
        <w:t>Назив установе:</w:t>
      </w:r>
      <w:r w:rsidRPr="00EC6E5C">
        <w:rPr>
          <w:sz w:val="22"/>
          <w:szCs w:val="22"/>
          <w:lang w:val="sl-SI"/>
        </w:rPr>
        <w:tab/>
      </w:r>
      <w:r w:rsidRPr="00EC6E5C">
        <w:rPr>
          <w:sz w:val="22"/>
          <w:szCs w:val="22"/>
          <w:lang w:val="sl-SI"/>
        </w:rPr>
        <w:tab/>
      </w:r>
      <w:r w:rsidRPr="00EC6E5C">
        <w:rPr>
          <w:sz w:val="22"/>
          <w:szCs w:val="22"/>
          <w:lang w:val="sl-SI"/>
        </w:rPr>
        <w:tab/>
      </w:r>
      <w:r w:rsidRPr="00EC6E5C">
        <w:rPr>
          <w:sz w:val="22"/>
          <w:szCs w:val="22"/>
          <w:lang w:val="sl-SI"/>
        </w:rPr>
        <w:tab/>
        <w:t>Медицински факултет Универзитет у Београду</w:t>
      </w:r>
    </w:p>
    <w:p w14:paraId="0FF84F89" w14:textId="77777777" w:rsidR="00F32CED" w:rsidRDefault="00F32CED" w:rsidP="00F32CED">
      <w:pPr>
        <w:pStyle w:val="ListParagraph"/>
        <w:numPr>
          <w:ilvl w:val="0"/>
          <w:numId w:val="17"/>
        </w:numPr>
        <w:ind w:left="360"/>
        <w:jc w:val="both"/>
        <w:rPr>
          <w:sz w:val="22"/>
          <w:szCs w:val="22"/>
          <w:lang w:val="sr-Latn-CS"/>
        </w:rPr>
      </w:pPr>
      <w:r w:rsidRPr="00EC6E5C">
        <w:rPr>
          <w:sz w:val="22"/>
          <w:szCs w:val="22"/>
          <w:lang w:val="sl-SI"/>
        </w:rPr>
        <w:t>Место</w:t>
      </w:r>
      <w:r w:rsidRPr="00EC6E5C">
        <w:rPr>
          <w:sz w:val="22"/>
          <w:szCs w:val="22"/>
          <w:lang w:val="sr-Cyrl-CS"/>
        </w:rPr>
        <w:t>,</w:t>
      </w:r>
      <w:r w:rsidRPr="00EC6E5C">
        <w:rPr>
          <w:sz w:val="22"/>
          <w:szCs w:val="22"/>
          <w:lang w:val="sl-SI"/>
        </w:rPr>
        <w:t xml:space="preserve"> година завршетка</w:t>
      </w:r>
      <w:r w:rsidRPr="00EC6E5C">
        <w:rPr>
          <w:sz w:val="22"/>
          <w:szCs w:val="22"/>
          <w:lang w:val="sr-Latn-CS"/>
        </w:rPr>
        <w:t>и чланови комисије: Београд, 2006.године; чланови комисије: председник проф др Тања Стошић Опинћал, чланови:доц др Зоран Голубовић, проф др Сања Стојановић</w:t>
      </w:r>
    </w:p>
    <w:p w14:paraId="440FEFAB" w14:textId="77777777" w:rsidR="00B33F14" w:rsidRPr="00EC6E5C" w:rsidRDefault="00B33F14" w:rsidP="00F32CED">
      <w:pPr>
        <w:pStyle w:val="ListParagraph"/>
        <w:numPr>
          <w:ilvl w:val="0"/>
          <w:numId w:val="17"/>
        </w:numPr>
        <w:ind w:left="360"/>
        <w:jc w:val="both"/>
        <w:rPr>
          <w:sz w:val="22"/>
          <w:szCs w:val="22"/>
          <w:lang w:val="sr-Latn-CS"/>
        </w:rPr>
      </w:pPr>
      <w:r>
        <w:rPr>
          <w:sz w:val="22"/>
          <w:szCs w:val="22"/>
        </w:rPr>
        <w:t>Ментор</w:t>
      </w:r>
      <w:r>
        <w:rPr>
          <w:sz w:val="22"/>
          <w:szCs w:val="22"/>
        </w:rPr>
        <w:tab/>
      </w:r>
      <w:r>
        <w:rPr>
          <w:sz w:val="22"/>
          <w:szCs w:val="22"/>
        </w:rPr>
        <w:tab/>
      </w:r>
      <w:r>
        <w:rPr>
          <w:sz w:val="22"/>
          <w:szCs w:val="22"/>
        </w:rPr>
        <w:tab/>
      </w:r>
      <w:r>
        <w:rPr>
          <w:sz w:val="22"/>
          <w:szCs w:val="22"/>
        </w:rPr>
        <w:tab/>
      </w:r>
      <w:r>
        <w:rPr>
          <w:sz w:val="22"/>
          <w:szCs w:val="22"/>
        </w:rPr>
        <w:tab/>
      </w:r>
      <w:r w:rsidRPr="00EC6E5C">
        <w:rPr>
          <w:sz w:val="22"/>
          <w:szCs w:val="22"/>
          <w:lang w:val="sr-Latn-CS"/>
        </w:rPr>
        <w:t>проф др Ђорђије Шарановић</w:t>
      </w:r>
    </w:p>
    <w:p w14:paraId="326A561A" w14:textId="77777777" w:rsidR="00F32CED" w:rsidRPr="00EC6E5C" w:rsidRDefault="00F32CED" w:rsidP="00F32CED">
      <w:pPr>
        <w:pStyle w:val="ListParagraph"/>
        <w:numPr>
          <w:ilvl w:val="0"/>
          <w:numId w:val="17"/>
        </w:numPr>
        <w:ind w:left="360"/>
        <w:jc w:val="both"/>
        <w:rPr>
          <w:sz w:val="22"/>
          <w:szCs w:val="22"/>
          <w:lang w:val="sl-SI"/>
        </w:rPr>
      </w:pPr>
      <w:r w:rsidRPr="00EC6E5C">
        <w:rPr>
          <w:sz w:val="22"/>
          <w:szCs w:val="22"/>
        </w:rPr>
        <w:t>Н</w:t>
      </w:r>
      <w:r w:rsidRPr="00EC6E5C">
        <w:rPr>
          <w:sz w:val="22"/>
          <w:szCs w:val="22"/>
          <w:lang w:val="sl-SI"/>
        </w:rPr>
        <w:t>аслов магистарског рада:</w:t>
      </w:r>
      <w:r w:rsidRPr="00EC6E5C">
        <w:rPr>
          <w:sz w:val="22"/>
          <w:szCs w:val="22"/>
          <w:lang w:val="sl-SI"/>
        </w:rPr>
        <w:tab/>
      </w:r>
      <w:r w:rsidRPr="00EC6E5C">
        <w:rPr>
          <w:sz w:val="22"/>
          <w:szCs w:val="22"/>
          <w:lang w:val="sl-SI"/>
        </w:rPr>
        <w:tab/>
      </w:r>
      <w:r w:rsidRPr="00EC6E5C">
        <w:rPr>
          <w:sz w:val="22"/>
          <w:szCs w:val="22"/>
          <w:lang w:val="sl-SI"/>
        </w:rPr>
        <w:tab/>
      </w:r>
      <w:r w:rsidRPr="00EC6E5C">
        <w:rPr>
          <w:rFonts w:ascii="Bell MT" w:hAnsi="Bell MT"/>
          <w:sz w:val="22"/>
          <w:szCs w:val="22"/>
          <w:lang w:val="sl-SI"/>
        </w:rPr>
        <w:t>"</w:t>
      </w:r>
      <w:r w:rsidRPr="00EC6E5C">
        <w:rPr>
          <w:sz w:val="22"/>
          <w:szCs w:val="22"/>
          <w:lang w:val="sl-SI"/>
        </w:rPr>
        <w:t xml:space="preserve">Ехосонографско-патолошка корелација акутног </w:t>
      </w:r>
    </w:p>
    <w:p w14:paraId="3475FB43" w14:textId="77777777" w:rsidR="00F32CED" w:rsidRPr="00EC6E5C" w:rsidRDefault="00F32CED" w:rsidP="00F32CED">
      <w:pPr>
        <w:ind w:left="3600" w:firstLine="720"/>
        <w:jc w:val="both"/>
        <w:rPr>
          <w:sz w:val="22"/>
          <w:szCs w:val="22"/>
          <w:lang w:val="sr-Latn-CS"/>
        </w:rPr>
      </w:pPr>
      <w:r w:rsidRPr="00EC6E5C">
        <w:rPr>
          <w:sz w:val="22"/>
          <w:szCs w:val="22"/>
          <w:lang w:val="sl-SI"/>
        </w:rPr>
        <w:t>апендицитиса у деце</w:t>
      </w:r>
      <w:r w:rsidRPr="00EC6E5C">
        <w:rPr>
          <w:rFonts w:ascii="Bell MT" w:hAnsi="Bell MT"/>
          <w:sz w:val="22"/>
          <w:szCs w:val="22"/>
          <w:lang w:val="sl-SI"/>
        </w:rPr>
        <w:t xml:space="preserve"> "</w:t>
      </w:r>
    </w:p>
    <w:p w14:paraId="2D350EAF" w14:textId="77777777" w:rsidR="00F32CED" w:rsidRPr="00EC6E5C" w:rsidRDefault="00F32CED" w:rsidP="00F32CED">
      <w:pPr>
        <w:pStyle w:val="ListParagraph"/>
        <w:numPr>
          <w:ilvl w:val="0"/>
          <w:numId w:val="17"/>
        </w:numPr>
        <w:ind w:left="360"/>
        <w:jc w:val="both"/>
        <w:rPr>
          <w:sz w:val="22"/>
          <w:szCs w:val="22"/>
          <w:lang w:val="sl-SI"/>
        </w:rPr>
      </w:pPr>
      <w:r w:rsidRPr="00EC6E5C">
        <w:rPr>
          <w:sz w:val="22"/>
          <w:szCs w:val="22"/>
          <w:lang w:val="sl-SI"/>
        </w:rPr>
        <w:t>Ужа научна област:</w:t>
      </w:r>
      <w:r w:rsidRPr="00EC6E5C">
        <w:rPr>
          <w:sz w:val="22"/>
          <w:szCs w:val="22"/>
          <w:lang w:val="sl-SI"/>
        </w:rPr>
        <w:tab/>
      </w:r>
      <w:r w:rsidRPr="00EC6E5C">
        <w:rPr>
          <w:sz w:val="22"/>
          <w:szCs w:val="22"/>
          <w:lang w:val="sl-SI"/>
        </w:rPr>
        <w:tab/>
      </w:r>
      <w:r w:rsidRPr="00EC6E5C">
        <w:rPr>
          <w:sz w:val="22"/>
          <w:szCs w:val="22"/>
          <w:lang w:val="sl-SI"/>
        </w:rPr>
        <w:tab/>
        <w:t>Радиологија</w:t>
      </w:r>
    </w:p>
    <w:p w14:paraId="67812524" w14:textId="77777777" w:rsidR="00F32CED" w:rsidRPr="00EC6E5C" w:rsidRDefault="00F32CED" w:rsidP="00F32CED">
      <w:pPr>
        <w:jc w:val="both"/>
        <w:rPr>
          <w:b/>
          <w:sz w:val="22"/>
          <w:szCs w:val="22"/>
          <w:lang w:val="sl-SI"/>
        </w:rPr>
      </w:pPr>
      <w:r w:rsidRPr="00EC6E5C">
        <w:rPr>
          <w:b/>
          <w:sz w:val="22"/>
          <w:szCs w:val="22"/>
          <w:lang w:val="sl-SI"/>
        </w:rPr>
        <w:t>Докторат</w:t>
      </w:r>
    </w:p>
    <w:p w14:paraId="607AC08D" w14:textId="77777777" w:rsidR="00F32CED" w:rsidRPr="00EC6E5C" w:rsidRDefault="00F32CED" w:rsidP="00B33F14">
      <w:pPr>
        <w:pStyle w:val="ListParagraph"/>
        <w:numPr>
          <w:ilvl w:val="0"/>
          <w:numId w:val="17"/>
        </w:numPr>
        <w:ind w:left="270" w:hanging="270"/>
        <w:jc w:val="both"/>
        <w:rPr>
          <w:sz w:val="22"/>
          <w:szCs w:val="22"/>
          <w:lang w:val="sl-SI"/>
        </w:rPr>
      </w:pPr>
      <w:r w:rsidRPr="00EC6E5C">
        <w:rPr>
          <w:sz w:val="22"/>
          <w:szCs w:val="22"/>
          <w:lang w:val="sl-SI"/>
        </w:rPr>
        <w:t>Назив установе:</w:t>
      </w:r>
      <w:r w:rsidRPr="00EC6E5C">
        <w:rPr>
          <w:sz w:val="22"/>
          <w:szCs w:val="22"/>
          <w:lang w:val="sl-SI"/>
        </w:rPr>
        <w:tab/>
      </w:r>
      <w:r w:rsidRPr="00EC6E5C">
        <w:rPr>
          <w:sz w:val="22"/>
          <w:szCs w:val="22"/>
          <w:lang w:val="sl-SI"/>
        </w:rPr>
        <w:tab/>
      </w:r>
      <w:r w:rsidRPr="00EC6E5C">
        <w:rPr>
          <w:sz w:val="22"/>
          <w:szCs w:val="22"/>
          <w:lang w:val="sl-SI"/>
        </w:rPr>
        <w:tab/>
        <w:t xml:space="preserve">               Медицински факултет Универзитет у Београду</w:t>
      </w:r>
    </w:p>
    <w:p w14:paraId="6039BF55" w14:textId="77777777" w:rsidR="00F32CED" w:rsidRDefault="00F32CED" w:rsidP="00B33F14">
      <w:pPr>
        <w:pStyle w:val="ListParagraph"/>
        <w:numPr>
          <w:ilvl w:val="0"/>
          <w:numId w:val="17"/>
        </w:numPr>
        <w:ind w:left="270" w:hanging="270"/>
        <w:jc w:val="both"/>
        <w:rPr>
          <w:sz w:val="22"/>
          <w:szCs w:val="22"/>
          <w:lang w:val="sl-SI"/>
        </w:rPr>
      </w:pPr>
      <w:r w:rsidRPr="00EC6E5C">
        <w:rPr>
          <w:sz w:val="22"/>
          <w:szCs w:val="22"/>
          <w:lang w:val="sl-SI"/>
        </w:rPr>
        <w:t>Место и година одбране и чланови комисије:</w:t>
      </w:r>
      <w:r w:rsidR="003F35D7">
        <w:rPr>
          <w:sz w:val="22"/>
          <w:szCs w:val="22"/>
          <w:lang w:val="sl-SI"/>
        </w:rPr>
        <w:t xml:space="preserve"> </w:t>
      </w:r>
      <w:r w:rsidRPr="00EC6E5C">
        <w:rPr>
          <w:sz w:val="22"/>
          <w:szCs w:val="22"/>
          <w:lang w:val="sl-SI"/>
        </w:rPr>
        <w:t>Београд, 2015.године; председник комисије проф др Драган Машуловић;</w:t>
      </w:r>
      <w:r w:rsidR="003F35D7">
        <w:rPr>
          <w:sz w:val="22"/>
          <w:szCs w:val="22"/>
          <w:lang w:val="sl-SI"/>
        </w:rPr>
        <w:t xml:space="preserve"> </w:t>
      </w:r>
      <w:r w:rsidRPr="00EC6E5C">
        <w:rPr>
          <w:sz w:val="22"/>
          <w:szCs w:val="22"/>
          <w:lang w:val="sl-SI"/>
        </w:rPr>
        <w:t>чланови: проф др Мирослав Ђорђевић, проф др Виктор Тилл</w:t>
      </w:r>
    </w:p>
    <w:p w14:paraId="226DFF1D" w14:textId="77777777" w:rsidR="00B33F14" w:rsidRPr="00EC6E5C" w:rsidRDefault="00B33F14" w:rsidP="00B33F14">
      <w:pPr>
        <w:pStyle w:val="ListParagraph"/>
        <w:numPr>
          <w:ilvl w:val="0"/>
          <w:numId w:val="17"/>
        </w:numPr>
        <w:ind w:left="270" w:hanging="270"/>
        <w:jc w:val="both"/>
        <w:rPr>
          <w:sz w:val="22"/>
          <w:szCs w:val="22"/>
          <w:lang w:val="sl-SI"/>
        </w:rPr>
      </w:pPr>
      <w:r>
        <w:rPr>
          <w:sz w:val="22"/>
          <w:szCs w:val="22"/>
        </w:rPr>
        <w:t>Ментор</w:t>
      </w:r>
      <w:r>
        <w:rPr>
          <w:sz w:val="22"/>
          <w:szCs w:val="22"/>
        </w:rPr>
        <w:tab/>
      </w:r>
      <w:r>
        <w:rPr>
          <w:sz w:val="22"/>
          <w:szCs w:val="22"/>
        </w:rPr>
        <w:tab/>
      </w:r>
      <w:r>
        <w:rPr>
          <w:sz w:val="22"/>
          <w:szCs w:val="22"/>
        </w:rPr>
        <w:tab/>
      </w:r>
      <w:r>
        <w:rPr>
          <w:sz w:val="22"/>
          <w:szCs w:val="22"/>
        </w:rPr>
        <w:tab/>
      </w:r>
      <w:r>
        <w:rPr>
          <w:sz w:val="22"/>
          <w:szCs w:val="22"/>
        </w:rPr>
        <w:tab/>
      </w:r>
      <w:r w:rsidRPr="00EC6E5C">
        <w:rPr>
          <w:sz w:val="22"/>
          <w:szCs w:val="22"/>
          <w:lang w:val="sl-SI"/>
        </w:rPr>
        <w:t>проф др Ђорђије Шарановић,</w:t>
      </w:r>
    </w:p>
    <w:p w14:paraId="70E0D034" w14:textId="77777777" w:rsidR="00F32CED" w:rsidRPr="00EC6E5C" w:rsidRDefault="00F32CED" w:rsidP="00B33F14">
      <w:pPr>
        <w:pStyle w:val="ListParagraph"/>
        <w:numPr>
          <w:ilvl w:val="0"/>
          <w:numId w:val="17"/>
        </w:numPr>
        <w:ind w:left="270" w:hanging="270"/>
        <w:jc w:val="both"/>
        <w:rPr>
          <w:sz w:val="22"/>
          <w:szCs w:val="22"/>
          <w:lang w:val="sl-SI"/>
        </w:rPr>
      </w:pPr>
      <w:r w:rsidRPr="00EC6E5C">
        <w:rPr>
          <w:sz w:val="22"/>
          <w:szCs w:val="22"/>
          <w:lang w:val="sl-SI"/>
        </w:rPr>
        <w:t>Наслов дисертације</w:t>
      </w:r>
      <w:r w:rsidRPr="00EC6E5C">
        <w:rPr>
          <w:sz w:val="22"/>
          <w:szCs w:val="22"/>
          <w:lang w:val="sl-SI"/>
        </w:rPr>
        <w:tab/>
      </w:r>
      <w:r w:rsidRPr="00EC6E5C">
        <w:rPr>
          <w:sz w:val="22"/>
          <w:szCs w:val="22"/>
          <w:lang w:val="sl-SI"/>
        </w:rPr>
        <w:tab/>
      </w:r>
      <w:r w:rsidRPr="00EC6E5C">
        <w:rPr>
          <w:sz w:val="22"/>
          <w:szCs w:val="22"/>
          <w:lang w:val="sl-SI"/>
        </w:rPr>
        <w:tab/>
      </w:r>
      <w:r w:rsidR="007573BC">
        <w:rPr>
          <w:sz w:val="22"/>
          <w:szCs w:val="22"/>
          <w:lang w:val="sl-SI"/>
        </w:rPr>
        <w:tab/>
      </w:r>
      <w:r w:rsidRPr="00EC6E5C">
        <w:rPr>
          <w:rFonts w:ascii="Bell MT" w:hAnsi="Bell MT"/>
          <w:sz w:val="22"/>
          <w:szCs w:val="22"/>
          <w:lang w:val="sl-SI"/>
        </w:rPr>
        <w:t>"</w:t>
      </w:r>
      <w:r w:rsidRPr="00EC6E5C">
        <w:rPr>
          <w:sz w:val="22"/>
          <w:szCs w:val="22"/>
          <w:lang w:val="sl-SI"/>
        </w:rPr>
        <w:t>Процена морфолошких и функционалних параметара опструкције уретеропијеличног сегмента код деце применом магнетне резонантне урографије</w:t>
      </w:r>
      <w:r w:rsidRPr="00EC6E5C">
        <w:rPr>
          <w:rFonts w:ascii="Bell MT" w:hAnsi="Bell MT"/>
          <w:sz w:val="22"/>
          <w:szCs w:val="22"/>
          <w:lang w:val="sl-SI"/>
        </w:rPr>
        <w:t>"</w:t>
      </w:r>
    </w:p>
    <w:p w14:paraId="7BA03E78" w14:textId="77777777" w:rsidR="00F32CED" w:rsidRPr="00EC6E5C" w:rsidRDefault="00F32CED" w:rsidP="00B33F14">
      <w:pPr>
        <w:pStyle w:val="ListParagraph"/>
        <w:numPr>
          <w:ilvl w:val="0"/>
          <w:numId w:val="17"/>
        </w:numPr>
        <w:ind w:left="270" w:hanging="270"/>
        <w:jc w:val="both"/>
        <w:rPr>
          <w:sz w:val="22"/>
          <w:szCs w:val="22"/>
          <w:lang w:val="sl-SI"/>
        </w:rPr>
      </w:pPr>
      <w:r w:rsidRPr="00EC6E5C">
        <w:rPr>
          <w:sz w:val="22"/>
          <w:szCs w:val="22"/>
          <w:lang w:val="sl-SI"/>
        </w:rPr>
        <w:t>Ужа научна област:</w:t>
      </w:r>
      <w:r w:rsidRPr="00EC6E5C">
        <w:rPr>
          <w:sz w:val="22"/>
          <w:szCs w:val="22"/>
          <w:lang w:val="sl-SI"/>
        </w:rPr>
        <w:tab/>
      </w:r>
      <w:r w:rsidRPr="00EC6E5C">
        <w:rPr>
          <w:sz w:val="22"/>
          <w:szCs w:val="22"/>
          <w:lang w:val="sl-SI"/>
        </w:rPr>
        <w:tab/>
      </w:r>
      <w:r w:rsidRPr="00EC6E5C">
        <w:rPr>
          <w:sz w:val="22"/>
          <w:szCs w:val="22"/>
          <w:lang w:val="sl-SI"/>
        </w:rPr>
        <w:tab/>
      </w:r>
      <w:r w:rsidR="007573BC">
        <w:rPr>
          <w:sz w:val="22"/>
          <w:szCs w:val="22"/>
          <w:lang w:val="sl-SI"/>
        </w:rPr>
        <w:tab/>
      </w:r>
      <w:r w:rsidRPr="00EC6E5C">
        <w:rPr>
          <w:sz w:val="22"/>
          <w:szCs w:val="22"/>
          <w:lang w:val="sl-SI"/>
        </w:rPr>
        <w:t>Радиологија</w:t>
      </w:r>
    </w:p>
    <w:p w14:paraId="4D896ADE" w14:textId="77777777" w:rsidR="007573BC" w:rsidRDefault="00F32CED" w:rsidP="00F32CED">
      <w:pPr>
        <w:jc w:val="both"/>
        <w:rPr>
          <w:b/>
          <w:sz w:val="22"/>
          <w:szCs w:val="22"/>
          <w:lang w:val="sl-SI"/>
        </w:rPr>
      </w:pPr>
      <w:r w:rsidRPr="00EC6E5C">
        <w:rPr>
          <w:b/>
          <w:sz w:val="22"/>
          <w:szCs w:val="22"/>
          <w:lang w:val="sl-SI"/>
        </w:rPr>
        <w:t>Специјализација</w:t>
      </w:r>
      <w:r w:rsidRPr="00EC6E5C">
        <w:rPr>
          <w:b/>
          <w:sz w:val="22"/>
          <w:szCs w:val="22"/>
          <w:lang w:val="sl-SI"/>
        </w:rPr>
        <w:tab/>
      </w:r>
      <w:r w:rsidRPr="00EC6E5C">
        <w:rPr>
          <w:b/>
          <w:sz w:val="22"/>
          <w:szCs w:val="22"/>
          <w:lang w:val="sl-SI"/>
        </w:rPr>
        <w:tab/>
      </w:r>
      <w:r w:rsidRPr="00EC6E5C">
        <w:rPr>
          <w:b/>
          <w:sz w:val="22"/>
          <w:szCs w:val="22"/>
          <w:lang w:val="sl-SI"/>
        </w:rPr>
        <w:tab/>
      </w:r>
      <w:r w:rsidRPr="00EC6E5C">
        <w:rPr>
          <w:b/>
          <w:sz w:val="22"/>
          <w:szCs w:val="22"/>
          <w:lang w:val="sl-SI"/>
        </w:rPr>
        <w:tab/>
      </w:r>
    </w:p>
    <w:p w14:paraId="2BD5A86E" w14:textId="77777777" w:rsidR="007573BC" w:rsidRPr="00EC6E5C" w:rsidRDefault="00B33F14" w:rsidP="00B33F14">
      <w:pPr>
        <w:pStyle w:val="ListParagraph"/>
        <w:numPr>
          <w:ilvl w:val="0"/>
          <w:numId w:val="17"/>
        </w:numPr>
        <w:ind w:left="270" w:hanging="270"/>
        <w:jc w:val="both"/>
        <w:rPr>
          <w:sz w:val="22"/>
          <w:szCs w:val="22"/>
          <w:lang w:val="sl-SI"/>
        </w:rPr>
      </w:pPr>
      <w:r>
        <w:rPr>
          <w:sz w:val="20"/>
          <w:szCs w:val="20"/>
        </w:rPr>
        <w:t xml:space="preserve"> </w:t>
      </w:r>
      <w:r w:rsidR="007573BC" w:rsidRPr="00B33F14">
        <w:rPr>
          <w:sz w:val="22"/>
          <w:szCs w:val="22"/>
          <w:lang w:val="sl-SI"/>
        </w:rPr>
        <w:t xml:space="preserve">Назив </w:t>
      </w:r>
      <w:r w:rsidR="007573BC">
        <w:rPr>
          <w:sz w:val="20"/>
          <w:szCs w:val="20"/>
          <w:lang w:val="sl-SI"/>
        </w:rPr>
        <w:tab/>
      </w:r>
      <w:r w:rsidR="007573BC">
        <w:rPr>
          <w:sz w:val="20"/>
          <w:szCs w:val="20"/>
          <w:lang w:val="sl-SI"/>
        </w:rPr>
        <w:tab/>
      </w:r>
      <w:r w:rsidR="007573BC">
        <w:rPr>
          <w:sz w:val="20"/>
          <w:szCs w:val="20"/>
          <w:lang w:val="sl-SI"/>
        </w:rPr>
        <w:tab/>
      </w:r>
      <w:r w:rsidR="007573BC">
        <w:rPr>
          <w:sz w:val="20"/>
          <w:szCs w:val="20"/>
          <w:lang w:val="sl-SI"/>
        </w:rPr>
        <w:tab/>
      </w:r>
      <w:r w:rsidR="007573BC">
        <w:rPr>
          <w:sz w:val="20"/>
          <w:szCs w:val="20"/>
          <w:lang w:val="sl-SI"/>
        </w:rPr>
        <w:tab/>
      </w:r>
      <w:r w:rsidR="007573BC" w:rsidRPr="00EC6E5C">
        <w:rPr>
          <w:sz w:val="22"/>
          <w:szCs w:val="22"/>
          <w:lang w:val="sl-SI"/>
        </w:rPr>
        <w:t>Радиологија</w:t>
      </w:r>
    </w:p>
    <w:p w14:paraId="3EAB5F60" w14:textId="77777777" w:rsidR="00B33F14" w:rsidRPr="00B33F14" w:rsidRDefault="007573BC" w:rsidP="00B33F14">
      <w:pPr>
        <w:numPr>
          <w:ilvl w:val="0"/>
          <w:numId w:val="22"/>
        </w:numPr>
        <w:ind w:left="360"/>
        <w:jc w:val="both"/>
        <w:rPr>
          <w:sz w:val="22"/>
          <w:szCs w:val="22"/>
          <w:lang w:val="sl-SI"/>
        </w:rPr>
      </w:pPr>
      <w:r w:rsidRPr="00B33F14">
        <w:rPr>
          <w:sz w:val="22"/>
          <w:szCs w:val="22"/>
          <w:lang w:val="sl-SI"/>
        </w:rPr>
        <w:t xml:space="preserve">Место и година </w:t>
      </w:r>
      <w:r w:rsidRPr="00B33F14">
        <w:rPr>
          <w:sz w:val="22"/>
          <w:szCs w:val="22"/>
        </w:rPr>
        <w:t>завршетка</w:t>
      </w:r>
      <w:r w:rsidR="00B33F14">
        <w:rPr>
          <w:sz w:val="22"/>
          <w:szCs w:val="22"/>
        </w:rPr>
        <w:tab/>
      </w:r>
      <w:r w:rsidR="00B33F14">
        <w:rPr>
          <w:sz w:val="22"/>
          <w:szCs w:val="22"/>
        </w:rPr>
        <w:tab/>
      </w:r>
      <w:r w:rsidR="00B33F14">
        <w:rPr>
          <w:sz w:val="22"/>
          <w:szCs w:val="22"/>
        </w:rPr>
        <w:tab/>
        <w:t xml:space="preserve">Београд; Медицински факултет; </w:t>
      </w:r>
      <w:r w:rsidR="00B33F14" w:rsidRPr="00EC6E5C">
        <w:rPr>
          <w:sz w:val="22"/>
          <w:szCs w:val="22"/>
          <w:lang w:val="sl-SI"/>
        </w:rPr>
        <w:t>30.3.2000.</w:t>
      </w:r>
      <w:r w:rsidR="00B33F14">
        <w:rPr>
          <w:sz w:val="22"/>
          <w:szCs w:val="22"/>
        </w:rPr>
        <w:t xml:space="preserve"> </w:t>
      </w:r>
      <w:r w:rsidR="00B33F14" w:rsidRPr="00EC6E5C">
        <w:rPr>
          <w:sz w:val="22"/>
          <w:szCs w:val="22"/>
          <w:lang w:val="sl-SI"/>
        </w:rPr>
        <w:t>године</w:t>
      </w:r>
    </w:p>
    <w:p w14:paraId="4F76B06E" w14:textId="77777777" w:rsidR="007573BC" w:rsidRPr="00F85615" w:rsidRDefault="00B33F14" w:rsidP="00B33F14">
      <w:pPr>
        <w:numPr>
          <w:ilvl w:val="0"/>
          <w:numId w:val="22"/>
        </w:numPr>
        <w:ind w:left="360"/>
        <w:jc w:val="both"/>
        <w:rPr>
          <w:sz w:val="22"/>
          <w:szCs w:val="22"/>
          <w:lang w:val="sl-SI"/>
        </w:rPr>
      </w:pPr>
      <w:r w:rsidRPr="00B33F14">
        <w:rPr>
          <w:sz w:val="22"/>
          <w:szCs w:val="22"/>
        </w:rPr>
        <w:t>О</w:t>
      </w:r>
      <w:r w:rsidR="007573BC" w:rsidRPr="00B33F14">
        <w:rPr>
          <w:sz w:val="22"/>
          <w:szCs w:val="22"/>
        </w:rPr>
        <w:t>цена</w:t>
      </w:r>
      <w:r w:rsidR="007573BC" w:rsidRPr="00B33F14">
        <w:rPr>
          <w:sz w:val="22"/>
          <w:szCs w:val="22"/>
          <w:lang w:val="sl-SI"/>
        </w:rPr>
        <w:t xml:space="preserve"> и чланови комисије</w:t>
      </w:r>
      <w:r>
        <w:rPr>
          <w:sz w:val="22"/>
          <w:szCs w:val="22"/>
          <w:lang w:val="sl-SI"/>
        </w:rPr>
        <w:tab/>
      </w:r>
      <w:r>
        <w:rPr>
          <w:sz w:val="22"/>
          <w:szCs w:val="22"/>
          <w:lang w:val="sl-SI"/>
        </w:rPr>
        <w:tab/>
      </w:r>
      <w:r>
        <w:rPr>
          <w:sz w:val="22"/>
          <w:szCs w:val="22"/>
          <w:lang w:val="sl-SI"/>
        </w:rPr>
        <w:tab/>
      </w:r>
      <w:r>
        <w:rPr>
          <w:sz w:val="22"/>
          <w:szCs w:val="22"/>
        </w:rPr>
        <w:t xml:space="preserve">одличан; </w:t>
      </w:r>
      <w:r w:rsidRPr="00F85615">
        <w:rPr>
          <w:sz w:val="22"/>
          <w:szCs w:val="22"/>
        </w:rPr>
        <w:t>Комисија:</w:t>
      </w:r>
      <w:r w:rsidR="00F85615" w:rsidRPr="00F85615">
        <w:rPr>
          <w:sz w:val="22"/>
          <w:szCs w:val="22"/>
        </w:rPr>
        <w:t xml:space="preserve"> проф др Вера Шобић, проф др Слободан Чикарић и проф др Жељко Марковић</w:t>
      </w:r>
    </w:p>
    <w:p w14:paraId="175B3B8A" w14:textId="77777777" w:rsidR="007573BC" w:rsidRDefault="007573BC" w:rsidP="00B33F14">
      <w:pPr>
        <w:ind w:hanging="270"/>
        <w:jc w:val="both"/>
        <w:rPr>
          <w:sz w:val="22"/>
          <w:szCs w:val="22"/>
          <w:lang w:val="sl-SI"/>
        </w:rPr>
      </w:pPr>
    </w:p>
    <w:p w14:paraId="2207CCDD" w14:textId="77777777" w:rsidR="00F32CED" w:rsidRPr="00EC6E5C" w:rsidRDefault="00F32CED" w:rsidP="00F32CED">
      <w:pPr>
        <w:jc w:val="both"/>
        <w:rPr>
          <w:b/>
          <w:sz w:val="22"/>
          <w:szCs w:val="22"/>
          <w:lang w:val="sl-SI"/>
        </w:rPr>
      </w:pPr>
      <w:r w:rsidRPr="00EC6E5C">
        <w:rPr>
          <w:b/>
          <w:sz w:val="22"/>
          <w:szCs w:val="22"/>
          <w:lang w:val="sl-SI"/>
        </w:rPr>
        <w:lastRenderedPageBreak/>
        <w:t>Досадашњи избори у наставна и научна звања:</w:t>
      </w:r>
    </w:p>
    <w:p w14:paraId="204B08D0" w14:textId="77777777" w:rsidR="00F32CED" w:rsidRDefault="00F32CED" w:rsidP="00F32CED">
      <w:pPr>
        <w:jc w:val="both"/>
        <w:rPr>
          <w:sz w:val="22"/>
          <w:szCs w:val="22"/>
          <w:lang w:val="sl-SI"/>
        </w:rPr>
      </w:pPr>
      <w:r w:rsidRPr="00EC6E5C">
        <w:rPr>
          <w:sz w:val="22"/>
          <w:szCs w:val="22"/>
          <w:lang w:val="sl-SI"/>
        </w:rPr>
        <w:t>У звање клиничког асистента на Катедри радиологије Медицинског факултета у Београду изабрана 16.11.2011.године,</w:t>
      </w:r>
      <w:r w:rsidR="00B33F14">
        <w:rPr>
          <w:sz w:val="22"/>
          <w:szCs w:val="22"/>
        </w:rPr>
        <w:t xml:space="preserve"> </w:t>
      </w:r>
      <w:r w:rsidRPr="00EC6E5C">
        <w:rPr>
          <w:sz w:val="22"/>
          <w:szCs w:val="22"/>
          <w:lang w:val="sl-SI"/>
        </w:rPr>
        <w:t>реизабрана 15.10.2014. и 1.11.2017.године</w:t>
      </w:r>
    </w:p>
    <w:p w14:paraId="799DD4D2" w14:textId="77777777" w:rsidR="00B33F14" w:rsidRPr="00B33F14" w:rsidRDefault="00B33F14" w:rsidP="00F32CED">
      <w:pPr>
        <w:jc w:val="both"/>
        <w:rPr>
          <w:sz w:val="22"/>
          <w:szCs w:val="22"/>
        </w:rPr>
      </w:pPr>
      <w:r>
        <w:rPr>
          <w:sz w:val="22"/>
          <w:szCs w:val="22"/>
        </w:rPr>
        <w:t>У звање доцента изабрана дана 29.10.2018. године</w:t>
      </w:r>
    </w:p>
    <w:p w14:paraId="36FA8482" w14:textId="77777777" w:rsidR="00F32CED" w:rsidRDefault="009B0AB9" w:rsidP="00972E22">
      <w:pPr>
        <w:jc w:val="both"/>
        <w:rPr>
          <w:b/>
          <w:sz w:val="22"/>
          <w:szCs w:val="22"/>
        </w:rPr>
      </w:pPr>
      <w:r>
        <w:rPr>
          <w:b/>
          <w:sz w:val="22"/>
          <w:szCs w:val="22"/>
        </w:rPr>
        <w:t>Остало</w:t>
      </w:r>
    </w:p>
    <w:p w14:paraId="43BA51C2" w14:textId="77777777" w:rsidR="009B0AB9" w:rsidRPr="009B0AB9" w:rsidRDefault="009B0AB9" w:rsidP="009B0AB9">
      <w:pPr>
        <w:rPr>
          <w:sz w:val="22"/>
          <w:szCs w:val="22"/>
        </w:rPr>
      </w:pPr>
      <w:r w:rsidRPr="00B74D02">
        <w:rPr>
          <w:sz w:val="22"/>
          <w:szCs w:val="22"/>
        </w:rPr>
        <w:t xml:space="preserve">Познавање рада на рачунару: </w:t>
      </w:r>
      <w:r>
        <w:rPr>
          <w:sz w:val="22"/>
          <w:szCs w:val="22"/>
        </w:rPr>
        <w:t>Pauer</w:t>
      </w:r>
      <w:r w:rsidRPr="00B74D02">
        <w:rPr>
          <w:sz w:val="22"/>
          <w:szCs w:val="22"/>
        </w:rPr>
        <w:t xml:space="preserve"> </w:t>
      </w:r>
      <w:r>
        <w:rPr>
          <w:sz w:val="22"/>
          <w:szCs w:val="22"/>
        </w:rPr>
        <w:t>Point</w:t>
      </w:r>
      <w:r w:rsidRPr="00B74D02">
        <w:rPr>
          <w:sz w:val="22"/>
          <w:szCs w:val="22"/>
        </w:rPr>
        <w:t xml:space="preserve">, </w:t>
      </w:r>
      <w:r>
        <w:rPr>
          <w:sz w:val="22"/>
          <w:szCs w:val="22"/>
        </w:rPr>
        <w:t>Eksel</w:t>
      </w:r>
      <w:r w:rsidRPr="00B74D02">
        <w:rPr>
          <w:sz w:val="22"/>
          <w:szCs w:val="22"/>
        </w:rPr>
        <w:t xml:space="preserve">, </w:t>
      </w:r>
      <w:r>
        <w:rPr>
          <w:sz w:val="22"/>
          <w:szCs w:val="22"/>
        </w:rPr>
        <w:t>Word</w:t>
      </w:r>
    </w:p>
    <w:p w14:paraId="5DDF53D8" w14:textId="77777777" w:rsidR="009B0AB9" w:rsidRPr="00B74D02" w:rsidRDefault="009B0AB9" w:rsidP="009B0AB9">
      <w:pPr>
        <w:rPr>
          <w:sz w:val="22"/>
          <w:szCs w:val="22"/>
        </w:rPr>
      </w:pPr>
      <w:r w:rsidRPr="00B74D02">
        <w:rPr>
          <w:sz w:val="22"/>
          <w:szCs w:val="22"/>
        </w:rPr>
        <w:t>Активно знање Енглеског и Немачког језика</w:t>
      </w:r>
    </w:p>
    <w:p w14:paraId="5BA07389" w14:textId="77777777" w:rsidR="009B0AB9" w:rsidRPr="009B0AB9" w:rsidRDefault="009B0AB9" w:rsidP="00972E22">
      <w:pPr>
        <w:jc w:val="both"/>
        <w:rPr>
          <w:b/>
          <w:sz w:val="22"/>
          <w:szCs w:val="22"/>
        </w:rPr>
      </w:pPr>
    </w:p>
    <w:p w14:paraId="357D4874" w14:textId="77777777" w:rsidR="00F32CED" w:rsidRPr="00EC6E5C" w:rsidRDefault="00F32CED" w:rsidP="00972E22">
      <w:pPr>
        <w:jc w:val="both"/>
        <w:rPr>
          <w:b/>
          <w:sz w:val="22"/>
          <w:szCs w:val="22"/>
          <w:lang w:val="sl-SI"/>
        </w:rPr>
      </w:pPr>
    </w:p>
    <w:p w14:paraId="22516362" w14:textId="77777777" w:rsidR="009F0F45" w:rsidRPr="00EC6E5C" w:rsidRDefault="009F7B04" w:rsidP="00B33F14">
      <w:pPr>
        <w:jc w:val="center"/>
        <w:rPr>
          <w:b/>
          <w:sz w:val="22"/>
          <w:szCs w:val="22"/>
          <w:lang w:val="sl-SI"/>
        </w:rPr>
      </w:pPr>
      <w:r w:rsidRPr="00EC6E5C">
        <w:rPr>
          <w:b/>
          <w:sz w:val="22"/>
          <w:szCs w:val="22"/>
          <w:lang w:val="sl-SI"/>
        </w:rPr>
        <w:t>ОБАВЕЗНИ УСЛОВИ ЗА ИЗБОР У ЗВАЊЕ ДОЦЕНТА</w:t>
      </w:r>
    </w:p>
    <w:p w14:paraId="275E66E4" w14:textId="77777777" w:rsidR="006604E6" w:rsidRPr="00EC6E5C" w:rsidRDefault="006604E6" w:rsidP="00D32D4F">
      <w:pPr>
        <w:jc w:val="both"/>
        <w:rPr>
          <w:b/>
          <w:sz w:val="22"/>
          <w:szCs w:val="22"/>
          <w:lang w:val="sr-Latn-CS"/>
        </w:rPr>
      </w:pPr>
    </w:p>
    <w:p w14:paraId="6B9E0CD2" w14:textId="77777777" w:rsidR="00977B78" w:rsidRDefault="006604E6" w:rsidP="00D32D4F">
      <w:pPr>
        <w:jc w:val="both"/>
        <w:rPr>
          <w:sz w:val="22"/>
          <w:szCs w:val="22"/>
          <w:lang w:val="sr-Latn-CS"/>
        </w:rPr>
      </w:pPr>
      <w:r w:rsidRPr="00370502">
        <w:rPr>
          <w:sz w:val="22"/>
          <w:szCs w:val="22"/>
        </w:rPr>
        <w:t xml:space="preserve">В. </w:t>
      </w:r>
      <w:r w:rsidRPr="00370502">
        <w:rPr>
          <w:sz w:val="22"/>
          <w:szCs w:val="22"/>
          <w:lang w:val="sr-Latn-CS"/>
        </w:rPr>
        <w:t>ОЦЕНА О РЕЗУЛТАТИМА ПЕДАГОШКОГ РАДА</w:t>
      </w:r>
    </w:p>
    <w:p w14:paraId="295EC5E2" w14:textId="77777777" w:rsidR="007F5FA9" w:rsidRPr="00370502" w:rsidRDefault="007F5FA9" w:rsidP="00D32D4F">
      <w:pPr>
        <w:jc w:val="both"/>
        <w:rPr>
          <w:sz w:val="22"/>
          <w:szCs w:val="22"/>
        </w:rPr>
      </w:pPr>
    </w:p>
    <w:p w14:paraId="33DA30AA" w14:textId="77777777" w:rsidR="009B0AB9" w:rsidRPr="007E2BAC" w:rsidRDefault="009B0AB9" w:rsidP="009B0AB9">
      <w:pPr>
        <w:jc w:val="both"/>
        <w:rPr>
          <w:sz w:val="22"/>
          <w:szCs w:val="22"/>
          <w:lang w:val="da-DK"/>
        </w:rPr>
      </w:pPr>
      <w:r w:rsidRPr="009B0AB9">
        <w:rPr>
          <w:b/>
          <w:sz w:val="22"/>
          <w:szCs w:val="22"/>
          <w:lang w:val="da-DK"/>
        </w:rPr>
        <w:t>Основна настава</w:t>
      </w:r>
      <w:r w:rsidRPr="007E2BAC">
        <w:rPr>
          <w:sz w:val="22"/>
          <w:szCs w:val="22"/>
          <w:lang w:val="da-DK"/>
        </w:rPr>
        <w:t>: Др Полина Павићевић активно учествује у извођењу теоретске и практичне наставе уз пуно ангажовање у испуњавању обавеза и велики степен одговорности. Редовну теоретску и практичну наставу</w:t>
      </w:r>
      <w:r w:rsidR="00F579AA">
        <w:rPr>
          <w:sz w:val="22"/>
          <w:szCs w:val="22"/>
        </w:rPr>
        <w:t>-</w:t>
      </w:r>
      <w:r w:rsidR="00F579AA">
        <w:rPr>
          <w:sz w:val="22"/>
          <w:szCs w:val="22"/>
          <w:lang w:val="da-DK"/>
        </w:rPr>
        <w:t xml:space="preserve">3-4 </w:t>
      </w:r>
      <w:r w:rsidR="00F579AA">
        <w:rPr>
          <w:sz w:val="22"/>
          <w:szCs w:val="22"/>
        </w:rPr>
        <w:t xml:space="preserve">недељно </w:t>
      </w:r>
      <w:r w:rsidRPr="007E2BAC">
        <w:rPr>
          <w:sz w:val="22"/>
          <w:szCs w:val="22"/>
          <w:lang w:val="da-DK"/>
        </w:rPr>
        <w:t>из предмета радиологија обавља</w:t>
      </w:r>
      <w:r w:rsidRPr="007E2BAC">
        <w:rPr>
          <w:sz w:val="22"/>
          <w:szCs w:val="22"/>
        </w:rPr>
        <w:t>ла</w:t>
      </w:r>
      <w:r w:rsidRPr="007E2BAC">
        <w:rPr>
          <w:sz w:val="22"/>
          <w:szCs w:val="22"/>
          <w:lang w:val="da-DK"/>
        </w:rPr>
        <w:t xml:space="preserve"> је у седмом и осмом семестру. Учествовала је  у припреми и реализацији колоквијума и испита из радиологије, који се полажу усмено или у форми теста.</w:t>
      </w:r>
      <w:r w:rsidR="00E81C5D">
        <w:rPr>
          <w:sz w:val="22"/>
          <w:szCs w:val="22"/>
        </w:rPr>
        <w:t xml:space="preserve"> </w:t>
      </w:r>
      <w:r w:rsidRPr="007E2BAC">
        <w:rPr>
          <w:sz w:val="22"/>
          <w:szCs w:val="22"/>
          <w:lang w:val="da-DK"/>
        </w:rPr>
        <w:t xml:space="preserve">Показала је озбиљност и одговорност у раду као и непосредност у контакту са студентима, што је резултирало повољним оценама њеног ангажмана. Др Полина Павићевић активно учествује у раду Центра за научноистраживачки рад студената Медицинског факултета у Београду и до сада је била ментор у 9 </w:t>
      </w:r>
      <w:r w:rsidR="00C35CE3" w:rsidRPr="007E2BAC">
        <w:rPr>
          <w:sz w:val="22"/>
          <w:szCs w:val="22"/>
          <w:lang w:val="da-DK"/>
        </w:rPr>
        <w:t>студентск</w:t>
      </w:r>
      <w:r w:rsidR="00C35CE3">
        <w:rPr>
          <w:sz w:val="22"/>
          <w:szCs w:val="22"/>
        </w:rPr>
        <w:t xml:space="preserve">их </w:t>
      </w:r>
      <w:r w:rsidR="00C35CE3" w:rsidRPr="007E2BAC">
        <w:rPr>
          <w:sz w:val="22"/>
          <w:szCs w:val="22"/>
          <w:lang w:val="da-DK"/>
        </w:rPr>
        <w:t xml:space="preserve"> </w:t>
      </w:r>
      <w:r w:rsidRPr="007E2BAC">
        <w:rPr>
          <w:sz w:val="22"/>
          <w:szCs w:val="22"/>
          <w:lang w:val="da-DK"/>
        </w:rPr>
        <w:t>рад</w:t>
      </w:r>
      <w:r w:rsidR="00C35CE3">
        <w:rPr>
          <w:sz w:val="22"/>
          <w:szCs w:val="22"/>
        </w:rPr>
        <w:t>ов</w:t>
      </w:r>
      <w:r w:rsidRPr="007E2BAC">
        <w:rPr>
          <w:sz w:val="22"/>
          <w:szCs w:val="22"/>
          <w:lang w:val="da-DK"/>
        </w:rPr>
        <w:t xml:space="preserve">а, рецензент је у неколико радова и члан комисије за одбрану </w:t>
      </w:r>
      <w:r w:rsidRPr="007E2BAC">
        <w:rPr>
          <w:sz w:val="22"/>
          <w:szCs w:val="22"/>
        </w:rPr>
        <w:t>седам</w:t>
      </w:r>
      <w:r w:rsidRPr="007E2BAC">
        <w:rPr>
          <w:sz w:val="22"/>
          <w:szCs w:val="22"/>
          <w:lang w:val="da-DK"/>
        </w:rPr>
        <w:t xml:space="preserve"> дипломских радова и ментор у </w:t>
      </w:r>
      <w:r w:rsidRPr="007E2BAC">
        <w:rPr>
          <w:sz w:val="22"/>
          <w:szCs w:val="22"/>
        </w:rPr>
        <w:t>четири у последњих пет година</w:t>
      </w:r>
      <w:r w:rsidRPr="007E2BAC">
        <w:rPr>
          <w:sz w:val="22"/>
          <w:szCs w:val="22"/>
          <w:lang w:val="da-DK"/>
        </w:rPr>
        <w:t>.Учествовала је  на два студентска конгреса као модератор на предмету Радиологија:</w:t>
      </w:r>
      <w:r w:rsidR="00C35CE3">
        <w:rPr>
          <w:sz w:val="22"/>
          <w:szCs w:val="22"/>
        </w:rPr>
        <w:t xml:space="preserve"> </w:t>
      </w:r>
      <w:r w:rsidRPr="007E2BAC">
        <w:rPr>
          <w:sz w:val="22"/>
          <w:szCs w:val="22"/>
          <w:lang w:val="da-DK"/>
        </w:rPr>
        <w:t>Сребрно језеро 2016.</w:t>
      </w:r>
      <w:r w:rsidRPr="00F12A58">
        <w:rPr>
          <w:sz w:val="22"/>
          <w:szCs w:val="22"/>
          <w:lang w:val="da-DK"/>
        </w:rPr>
        <w:t>год</w:t>
      </w:r>
      <w:r w:rsidR="00C35CE3" w:rsidRPr="00F12A58">
        <w:rPr>
          <w:sz w:val="22"/>
          <w:szCs w:val="22"/>
        </w:rPr>
        <w:t>ине,</w:t>
      </w:r>
      <w:r w:rsidRPr="00F12A58">
        <w:rPr>
          <w:sz w:val="22"/>
          <w:szCs w:val="22"/>
          <w:lang w:val="da-DK"/>
        </w:rPr>
        <w:t xml:space="preserve"> </w:t>
      </w:r>
      <w:r w:rsidRPr="007E2BAC">
        <w:rPr>
          <w:sz w:val="22"/>
          <w:szCs w:val="22"/>
          <w:lang w:val="da-DK"/>
        </w:rPr>
        <w:t>57. Конгрес студената биомедицинксих наука са интренационалним учешћем и Копаоник 2017.год</w:t>
      </w:r>
      <w:r w:rsidR="00C35CE3">
        <w:rPr>
          <w:sz w:val="22"/>
          <w:szCs w:val="22"/>
        </w:rPr>
        <w:t>ине,</w:t>
      </w:r>
      <w:r w:rsidRPr="007E2BAC">
        <w:rPr>
          <w:sz w:val="22"/>
          <w:szCs w:val="22"/>
          <w:lang w:val="da-DK"/>
        </w:rPr>
        <w:t xml:space="preserve"> 58. Конгрес студената бимедицинских наука.</w:t>
      </w:r>
    </w:p>
    <w:p w14:paraId="5489C120" w14:textId="77777777" w:rsidR="009B0AB9" w:rsidRPr="007E2BAC" w:rsidRDefault="009B0AB9" w:rsidP="009B0AB9">
      <w:pPr>
        <w:jc w:val="both"/>
        <w:rPr>
          <w:sz w:val="22"/>
          <w:szCs w:val="22"/>
          <w:lang w:val="da-DK"/>
        </w:rPr>
      </w:pPr>
      <w:r w:rsidRPr="007E2BAC">
        <w:rPr>
          <w:sz w:val="22"/>
          <w:szCs w:val="22"/>
          <w:lang w:val="da-DK"/>
        </w:rPr>
        <w:t>У школској 2015/2016 години добила</w:t>
      </w:r>
      <w:r w:rsidRPr="007E2BAC">
        <w:rPr>
          <w:sz w:val="22"/>
          <w:szCs w:val="22"/>
        </w:rPr>
        <w:t xml:space="preserve"> је </w:t>
      </w:r>
      <w:r w:rsidRPr="007E2BAC">
        <w:rPr>
          <w:sz w:val="22"/>
          <w:szCs w:val="22"/>
          <w:lang w:val="da-DK"/>
        </w:rPr>
        <w:t xml:space="preserve"> признање за квалитет и ангажовање у настави ,док је у школској 2016/2017 години добила две захвалнице: Центра за стручни и научно истраживачки рад студената за подршку младим истраживачима и изузетан допринос у научно-истраживачком раду студената-јуни 2017.год</w:t>
      </w:r>
      <w:r w:rsidR="00E81C5D">
        <w:rPr>
          <w:sz w:val="22"/>
          <w:szCs w:val="22"/>
        </w:rPr>
        <w:t>ине</w:t>
      </w:r>
      <w:r w:rsidRPr="007E2BAC">
        <w:rPr>
          <w:sz w:val="22"/>
          <w:szCs w:val="22"/>
          <w:lang w:val="da-DK"/>
        </w:rPr>
        <w:t xml:space="preserve"> и у априлу исте године захналницу за допринос настави.</w:t>
      </w:r>
    </w:p>
    <w:p w14:paraId="43C2BA86" w14:textId="77777777" w:rsidR="009B0AB9" w:rsidRPr="007E2BAC" w:rsidRDefault="009B0AB9" w:rsidP="009B0AB9">
      <w:pPr>
        <w:jc w:val="both"/>
        <w:rPr>
          <w:sz w:val="22"/>
          <w:szCs w:val="22"/>
          <w:lang w:val="da-DK"/>
        </w:rPr>
      </w:pPr>
      <w:r w:rsidRPr="007E2BAC">
        <w:rPr>
          <w:b/>
          <w:sz w:val="22"/>
          <w:szCs w:val="22"/>
          <w:lang w:val="da-DK"/>
        </w:rPr>
        <w:t>Основна настава на енглеском језику</w:t>
      </w:r>
      <w:r>
        <w:rPr>
          <w:b/>
          <w:sz w:val="22"/>
          <w:szCs w:val="22"/>
        </w:rPr>
        <w:t xml:space="preserve">: </w:t>
      </w:r>
      <w:r w:rsidRPr="007E2BAC">
        <w:rPr>
          <w:sz w:val="22"/>
          <w:szCs w:val="22"/>
          <w:lang w:val="da-DK"/>
        </w:rPr>
        <w:t>Учествује у настави на енглеском језику, у оквиру предавања,вежби, семинара и испита из области радиологије до школске 2020/2021. године.</w:t>
      </w:r>
    </w:p>
    <w:p w14:paraId="207A6E9D" w14:textId="77777777" w:rsidR="009B0AB9" w:rsidRPr="007E2BAC" w:rsidRDefault="009B0AB9" w:rsidP="009B0AB9">
      <w:pPr>
        <w:jc w:val="both"/>
        <w:rPr>
          <w:sz w:val="22"/>
          <w:szCs w:val="22"/>
          <w:lang w:val="da-DK"/>
        </w:rPr>
      </w:pPr>
      <w:r w:rsidRPr="007E2BAC">
        <w:rPr>
          <w:b/>
          <w:sz w:val="22"/>
          <w:szCs w:val="22"/>
          <w:lang w:val="da-DK"/>
        </w:rPr>
        <w:t>Последопломска настава</w:t>
      </w:r>
      <w:r w:rsidRPr="007E2BAC">
        <w:rPr>
          <w:sz w:val="22"/>
          <w:szCs w:val="22"/>
          <w:lang w:val="da-DK"/>
        </w:rPr>
        <w:t>:</w:t>
      </w:r>
      <w:r>
        <w:rPr>
          <w:sz w:val="22"/>
          <w:szCs w:val="22"/>
        </w:rPr>
        <w:t xml:space="preserve"> </w:t>
      </w:r>
      <w:r w:rsidRPr="007E2BAC">
        <w:rPr>
          <w:sz w:val="22"/>
          <w:szCs w:val="22"/>
          <w:lang w:val="da-DK"/>
        </w:rPr>
        <w:t>Обавља практичну едукацију на специјализацији из радиологије,педијатрије,дечије хирургије</w:t>
      </w:r>
      <w:r w:rsidRPr="007E2BAC">
        <w:rPr>
          <w:sz w:val="22"/>
          <w:szCs w:val="22"/>
        </w:rPr>
        <w:t xml:space="preserve"> </w:t>
      </w:r>
      <w:r w:rsidRPr="007E2BAC">
        <w:rPr>
          <w:sz w:val="22"/>
          <w:szCs w:val="22"/>
          <w:lang w:val="da-DK"/>
        </w:rPr>
        <w:t>и уже специјализације из дигестивне радиологије и дечије физијатрије.На последипломској настави одржава предавања у оквиру двосеместралне наставе из радиологије</w:t>
      </w:r>
      <w:r w:rsidRPr="007E2BAC">
        <w:rPr>
          <w:sz w:val="22"/>
          <w:szCs w:val="22"/>
        </w:rPr>
        <w:t xml:space="preserve">, </w:t>
      </w:r>
      <w:r w:rsidRPr="007E2BAC">
        <w:rPr>
          <w:sz w:val="22"/>
          <w:szCs w:val="22"/>
          <w:lang w:val="da-DK"/>
        </w:rPr>
        <w:t>у оквиру педијатријске радиологије,</w:t>
      </w:r>
      <w:r w:rsidR="003F35D7">
        <w:rPr>
          <w:sz w:val="22"/>
          <w:szCs w:val="22"/>
          <w:lang w:val="da-DK"/>
        </w:rPr>
        <w:t xml:space="preserve"> </w:t>
      </w:r>
      <w:r w:rsidRPr="007E2BAC">
        <w:rPr>
          <w:sz w:val="22"/>
          <w:szCs w:val="22"/>
          <w:lang w:val="da-DK"/>
        </w:rPr>
        <w:t>педијатрије,</w:t>
      </w:r>
      <w:r w:rsidR="003F35D7">
        <w:rPr>
          <w:sz w:val="22"/>
          <w:szCs w:val="22"/>
          <w:lang w:val="da-DK"/>
        </w:rPr>
        <w:t xml:space="preserve"> </w:t>
      </w:r>
      <w:r w:rsidRPr="007E2BAC">
        <w:rPr>
          <w:sz w:val="22"/>
          <w:szCs w:val="22"/>
          <w:lang w:val="da-DK"/>
        </w:rPr>
        <w:t>дечије хирургије.</w:t>
      </w:r>
      <w:r w:rsidR="003F35D7">
        <w:rPr>
          <w:sz w:val="22"/>
          <w:szCs w:val="22"/>
          <w:lang w:val="da-DK"/>
        </w:rPr>
        <w:t xml:space="preserve"> </w:t>
      </w:r>
      <w:r w:rsidRPr="007E2BAC">
        <w:rPr>
          <w:sz w:val="22"/>
          <w:szCs w:val="22"/>
          <w:lang w:val="da-DK"/>
        </w:rPr>
        <w:t>Ментор је лекарима на специјализацији радиологије и педијатрије.</w:t>
      </w:r>
    </w:p>
    <w:p w14:paraId="13F23EE6" w14:textId="77777777" w:rsidR="009B0AB9" w:rsidRPr="007E2BAC" w:rsidRDefault="009B0AB9" w:rsidP="009B0AB9">
      <w:pPr>
        <w:jc w:val="both"/>
        <w:rPr>
          <w:sz w:val="22"/>
          <w:szCs w:val="22"/>
        </w:rPr>
      </w:pPr>
      <w:r w:rsidRPr="007E2BAC">
        <w:rPr>
          <w:sz w:val="22"/>
          <w:szCs w:val="22"/>
          <w:lang w:val="da-DK"/>
        </w:rPr>
        <w:t xml:space="preserve"> </w:t>
      </w:r>
    </w:p>
    <w:p w14:paraId="4F63CA6E" w14:textId="77777777" w:rsidR="009B0AB9" w:rsidRPr="007E2BAC" w:rsidRDefault="009B0AB9" w:rsidP="009B0AB9">
      <w:pPr>
        <w:jc w:val="both"/>
        <w:rPr>
          <w:sz w:val="22"/>
          <w:szCs w:val="22"/>
        </w:rPr>
      </w:pPr>
      <w:r>
        <w:rPr>
          <w:sz w:val="22"/>
          <w:szCs w:val="22"/>
        </w:rPr>
        <w:t>А</w:t>
      </w:r>
      <w:r w:rsidRPr="007E2BAC">
        <w:rPr>
          <w:sz w:val="22"/>
          <w:szCs w:val="22"/>
        </w:rPr>
        <w:t xml:space="preserve">нонимном анкетом студената </w:t>
      </w:r>
      <w:r w:rsidRPr="007E2BAC">
        <w:rPr>
          <w:sz w:val="22"/>
          <w:szCs w:val="22"/>
          <w:lang w:val="da-DK"/>
        </w:rPr>
        <w:t xml:space="preserve"> </w:t>
      </w:r>
      <w:r>
        <w:rPr>
          <w:sz w:val="22"/>
          <w:szCs w:val="22"/>
        </w:rPr>
        <w:t xml:space="preserve">оцењена </w:t>
      </w:r>
      <w:r w:rsidRPr="007E2BAC">
        <w:rPr>
          <w:sz w:val="22"/>
          <w:szCs w:val="22"/>
          <w:lang w:val="da-DK"/>
        </w:rPr>
        <w:t>за свој педагошки рад</w:t>
      </w:r>
      <w:r>
        <w:rPr>
          <w:sz w:val="22"/>
          <w:szCs w:val="22"/>
        </w:rPr>
        <w:t>,</w:t>
      </w:r>
      <w:r w:rsidRPr="007E2BAC">
        <w:rPr>
          <w:sz w:val="22"/>
          <w:szCs w:val="22"/>
        </w:rPr>
        <w:t xml:space="preserve"> у последњем изборном периоду  са просечном оценом </w:t>
      </w:r>
      <w:r w:rsidRPr="007E2BAC">
        <w:rPr>
          <w:sz w:val="22"/>
          <w:szCs w:val="22"/>
          <w:lang w:val="da-DK"/>
        </w:rPr>
        <w:t>оценом</w:t>
      </w:r>
      <w:r>
        <w:rPr>
          <w:sz w:val="22"/>
          <w:szCs w:val="22"/>
        </w:rPr>
        <w:t xml:space="preserve"> </w:t>
      </w:r>
      <w:r w:rsidRPr="009B0AB9">
        <w:rPr>
          <w:b/>
          <w:sz w:val="22"/>
          <w:szCs w:val="22"/>
        </w:rPr>
        <w:t xml:space="preserve">одличан </w:t>
      </w:r>
      <w:r w:rsidRPr="009B0AB9">
        <w:rPr>
          <w:b/>
          <w:sz w:val="22"/>
          <w:szCs w:val="22"/>
          <w:lang w:val="da-DK"/>
        </w:rPr>
        <w:t xml:space="preserve"> 4</w:t>
      </w:r>
      <w:r w:rsidRPr="009B0AB9">
        <w:rPr>
          <w:b/>
          <w:sz w:val="22"/>
          <w:szCs w:val="22"/>
        </w:rPr>
        <w:t>.81.</w:t>
      </w:r>
    </w:p>
    <w:p w14:paraId="4259C5BD" w14:textId="77777777" w:rsidR="0002707B" w:rsidRPr="00EC6E5C" w:rsidRDefault="0002707B" w:rsidP="00D32D4F">
      <w:pPr>
        <w:jc w:val="both"/>
        <w:rPr>
          <w:b/>
          <w:sz w:val="22"/>
          <w:szCs w:val="22"/>
          <w:lang w:val="sl-SI"/>
        </w:rPr>
      </w:pPr>
    </w:p>
    <w:p w14:paraId="0903AD18" w14:textId="77777777" w:rsidR="002B19B1" w:rsidRPr="00370502" w:rsidRDefault="006604E6" w:rsidP="00D32D4F">
      <w:pPr>
        <w:jc w:val="both"/>
        <w:rPr>
          <w:sz w:val="22"/>
          <w:szCs w:val="22"/>
          <w:lang w:val="sr-Latn-CS"/>
        </w:rPr>
      </w:pPr>
      <w:r w:rsidRPr="00370502">
        <w:rPr>
          <w:sz w:val="22"/>
          <w:szCs w:val="22"/>
        </w:rPr>
        <w:t xml:space="preserve">Г. </w:t>
      </w:r>
      <w:r w:rsidR="008058B8" w:rsidRPr="00370502">
        <w:rPr>
          <w:sz w:val="22"/>
          <w:szCs w:val="22"/>
          <w:lang w:val="sr-Latn-CS"/>
        </w:rPr>
        <w:t>ОЦЕНА РЕЗУЛТАТА У ОБЕЗБЕЂИВАЊУ НАУЧНО-НАСТАВНОГ ПОДМЛАТКА</w:t>
      </w:r>
    </w:p>
    <w:p w14:paraId="6D14257E" w14:textId="77777777" w:rsidR="008058B8" w:rsidRPr="00EC6E5C" w:rsidRDefault="006604E6" w:rsidP="00D32D4F">
      <w:pPr>
        <w:jc w:val="both"/>
        <w:rPr>
          <w:b/>
          <w:sz w:val="22"/>
          <w:szCs w:val="22"/>
        </w:rPr>
      </w:pPr>
      <w:r w:rsidRPr="00EC6E5C">
        <w:rPr>
          <w:b/>
          <w:sz w:val="22"/>
          <w:szCs w:val="22"/>
        </w:rPr>
        <w:t>МЕНТОРСТВА</w:t>
      </w:r>
    </w:p>
    <w:p w14:paraId="38EF4052" w14:textId="77777777" w:rsidR="008058B8" w:rsidRPr="00EC6E5C" w:rsidRDefault="006604E6" w:rsidP="00D32D4F">
      <w:pPr>
        <w:jc w:val="both"/>
        <w:rPr>
          <w:b/>
          <w:i/>
          <w:sz w:val="22"/>
          <w:szCs w:val="22"/>
        </w:rPr>
      </w:pPr>
      <w:r w:rsidRPr="00EC6E5C">
        <w:rPr>
          <w:b/>
          <w:i/>
          <w:sz w:val="22"/>
          <w:szCs w:val="22"/>
        </w:rPr>
        <w:t>Завршни дипломски радови</w:t>
      </w:r>
    </w:p>
    <w:p w14:paraId="4D8352D8" w14:textId="77777777" w:rsidR="008058B8" w:rsidRPr="00EC6E5C" w:rsidRDefault="008058B8" w:rsidP="00506670">
      <w:pPr>
        <w:pStyle w:val="ListParagraph"/>
        <w:numPr>
          <w:ilvl w:val="0"/>
          <w:numId w:val="5"/>
        </w:numPr>
        <w:ind w:left="360"/>
        <w:jc w:val="both"/>
        <w:rPr>
          <w:sz w:val="22"/>
          <w:szCs w:val="22"/>
          <w:lang w:val="sl-SI"/>
        </w:rPr>
      </w:pPr>
      <w:r w:rsidRPr="00EC6E5C">
        <w:rPr>
          <w:sz w:val="22"/>
          <w:szCs w:val="22"/>
          <w:lang w:val="sl-SI"/>
        </w:rPr>
        <w:t xml:space="preserve">Кандидат Марија Величковић, Тема: </w:t>
      </w:r>
      <w:r w:rsidR="008E7289">
        <w:rPr>
          <w:sz w:val="22"/>
          <w:szCs w:val="22"/>
        </w:rPr>
        <w:t>„</w:t>
      </w:r>
      <w:r w:rsidRPr="00EC6E5C">
        <w:rPr>
          <w:sz w:val="22"/>
          <w:szCs w:val="22"/>
          <w:lang w:val="sl-SI"/>
        </w:rPr>
        <w:t>Радиолошка дијагностика везико-уретера</w:t>
      </w:r>
      <w:r w:rsidR="00EE7CBA" w:rsidRPr="00EC6E5C">
        <w:rPr>
          <w:sz w:val="22"/>
          <w:szCs w:val="22"/>
          <w:lang w:val="sl-SI"/>
        </w:rPr>
        <w:t>лног рефлукса</w:t>
      </w:r>
      <w:r w:rsidR="008E7289">
        <w:rPr>
          <w:sz w:val="22"/>
          <w:szCs w:val="22"/>
        </w:rPr>
        <w:t xml:space="preserve">“, </w:t>
      </w:r>
      <w:r w:rsidRPr="00EC6E5C">
        <w:rPr>
          <w:sz w:val="22"/>
          <w:szCs w:val="22"/>
          <w:lang w:val="sl-SI"/>
        </w:rPr>
        <w:t>2018. године</w:t>
      </w:r>
    </w:p>
    <w:p w14:paraId="420E0621" w14:textId="77777777" w:rsidR="00EE7CBA" w:rsidRPr="00B74D02" w:rsidRDefault="00EE7CBA" w:rsidP="00D32D4F">
      <w:pPr>
        <w:pStyle w:val="ListParagraph"/>
        <w:ind w:left="360"/>
        <w:jc w:val="both"/>
        <w:rPr>
          <w:sz w:val="22"/>
          <w:szCs w:val="22"/>
          <w:lang w:val="sl-SI"/>
        </w:rPr>
      </w:pPr>
      <w:r w:rsidRPr="00EC6E5C">
        <w:rPr>
          <w:sz w:val="22"/>
          <w:szCs w:val="22"/>
          <w:lang w:val="sl-SI"/>
        </w:rPr>
        <w:t>K</w:t>
      </w:r>
      <w:r w:rsidR="002703A4" w:rsidRPr="00B74D02">
        <w:rPr>
          <w:sz w:val="22"/>
          <w:szCs w:val="22"/>
          <w:lang w:val="sl-SI"/>
        </w:rPr>
        <w:t>андидат</w:t>
      </w:r>
      <w:r w:rsidR="002703A4" w:rsidRPr="00EC6E5C">
        <w:rPr>
          <w:sz w:val="22"/>
          <w:szCs w:val="22"/>
          <w:lang w:val="sl-SI"/>
        </w:rPr>
        <w:t xml:space="preserve"> </w:t>
      </w:r>
      <w:r w:rsidRPr="00EC6E5C">
        <w:rPr>
          <w:sz w:val="22"/>
          <w:szCs w:val="22"/>
          <w:lang w:val="sl-SI"/>
        </w:rPr>
        <w:t>Срђан  Барбић</w:t>
      </w:r>
      <w:r w:rsidRPr="00B74D02">
        <w:rPr>
          <w:sz w:val="22"/>
          <w:szCs w:val="22"/>
          <w:lang w:val="sl-SI"/>
        </w:rPr>
        <w:t>, Тема:</w:t>
      </w:r>
      <w:r w:rsidRPr="00EC6E5C">
        <w:rPr>
          <w:sz w:val="22"/>
          <w:szCs w:val="22"/>
          <w:lang w:val="sl-SI"/>
        </w:rPr>
        <w:t xml:space="preserve"> „Радиолошка дијагностика акутног апендицитиса код деце“ 2018.год</w:t>
      </w:r>
      <w:r w:rsidRPr="00B74D02">
        <w:rPr>
          <w:sz w:val="22"/>
          <w:szCs w:val="22"/>
          <w:lang w:val="sl-SI"/>
        </w:rPr>
        <w:t>ине</w:t>
      </w:r>
    </w:p>
    <w:p w14:paraId="2F0DFBC7" w14:textId="77777777" w:rsidR="00EE7CBA" w:rsidRPr="00B74D02" w:rsidRDefault="002703A4" w:rsidP="00506670">
      <w:pPr>
        <w:pStyle w:val="ListParagraph"/>
        <w:numPr>
          <w:ilvl w:val="0"/>
          <w:numId w:val="5"/>
        </w:numPr>
        <w:ind w:left="360"/>
        <w:jc w:val="both"/>
        <w:rPr>
          <w:sz w:val="22"/>
          <w:szCs w:val="22"/>
          <w:lang w:val="sl-SI"/>
        </w:rPr>
      </w:pPr>
      <w:r w:rsidRPr="00B74D02">
        <w:rPr>
          <w:sz w:val="22"/>
          <w:szCs w:val="22"/>
          <w:lang w:val="sl-SI"/>
        </w:rPr>
        <w:t xml:space="preserve">Кандидат </w:t>
      </w:r>
      <w:r w:rsidRPr="00EC6E5C">
        <w:rPr>
          <w:sz w:val="22"/>
          <w:szCs w:val="22"/>
          <w:lang w:val="sl-SI"/>
        </w:rPr>
        <w:t xml:space="preserve">Сања </w:t>
      </w:r>
      <w:r w:rsidR="00EE7CBA" w:rsidRPr="00EC6E5C">
        <w:rPr>
          <w:sz w:val="22"/>
          <w:szCs w:val="22"/>
          <w:lang w:val="sl-SI"/>
        </w:rPr>
        <w:t>Петронијевић,</w:t>
      </w:r>
      <w:r w:rsidR="008E7289">
        <w:rPr>
          <w:sz w:val="22"/>
          <w:szCs w:val="22"/>
        </w:rPr>
        <w:t xml:space="preserve"> </w:t>
      </w:r>
      <w:r w:rsidR="00EE7CBA" w:rsidRPr="00B74D02">
        <w:rPr>
          <w:sz w:val="22"/>
          <w:szCs w:val="22"/>
          <w:lang w:val="sl-SI"/>
        </w:rPr>
        <w:t>Тема:</w:t>
      </w:r>
      <w:r w:rsidR="008E7289">
        <w:rPr>
          <w:sz w:val="22"/>
          <w:szCs w:val="22"/>
        </w:rPr>
        <w:t xml:space="preserve"> </w:t>
      </w:r>
      <w:r w:rsidR="00EE7CBA" w:rsidRPr="00EC6E5C">
        <w:rPr>
          <w:sz w:val="22"/>
          <w:szCs w:val="22"/>
          <w:lang w:val="sl-SI"/>
        </w:rPr>
        <w:t>“ Хепатобластом у дечијем узрасту-радиолошки аспект“ 2019.год</w:t>
      </w:r>
      <w:r w:rsidR="00EE7CBA" w:rsidRPr="00B74D02">
        <w:rPr>
          <w:sz w:val="22"/>
          <w:szCs w:val="22"/>
          <w:lang w:val="sl-SI"/>
        </w:rPr>
        <w:t>ине</w:t>
      </w:r>
    </w:p>
    <w:p w14:paraId="4680C853" w14:textId="77777777" w:rsidR="00EE7CBA" w:rsidRPr="00EC6E5C" w:rsidRDefault="00EE7CBA" w:rsidP="00506670">
      <w:pPr>
        <w:pStyle w:val="ListParagraph"/>
        <w:numPr>
          <w:ilvl w:val="0"/>
          <w:numId w:val="5"/>
        </w:numPr>
        <w:ind w:left="360"/>
        <w:jc w:val="both"/>
        <w:rPr>
          <w:sz w:val="22"/>
          <w:szCs w:val="22"/>
        </w:rPr>
      </w:pPr>
      <w:proofErr w:type="spellStart"/>
      <w:r w:rsidRPr="00EC6E5C">
        <w:rPr>
          <w:sz w:val="22"/>
          <w:szCs w:val="22"/>
        </w:rPr>
        <w:t>Кандидат</w:t>
      </w:r>
      <w:proofErr w:type="spellEnd"/>
      <w:r w:rsidRPr="00EC6E5C">
        <w:rPr>
          <w:sz w:val="22"/>
          <w:szCs w:val="22"/>
        </w:rPr>
        <w:t xml:space="preserve"> </w:t>
      </w:r>
      <w:proofErr w:type="spellStart"/>
      <w:r w:rsidRPr="00EC6E5C">
        <w:rPr>
          <w:sz w:val="22"/>
          <w:szCs w:val="22"/>
          <w:lang w:val="sl-SI"/>
        </w:rPr>
        <w:t>Катарина</w:t>
      </w:r>
      <w:proofErr w:type="spellEnd"/>
      <w:r w:rsidRPr="00EC6E5C">
        <w:rPr>
          <w:sz w:val="22"/>
          <w:szCs w:val="22"/>
          <w:lang w:val="sl-SI"/>
        </w:rPr>
        <w:t xml:space="preserve"> </w:t>
      </w:r>
      <w:proofErr w:type="spellStart"/>
      <w:r w:rsidRPr="00EC6E5C">
        <w:rPr>
          <w:sz w:val="22"/>
          <w:szCs w:val="22"/>
          <w:lang w:val="sl-SI"/>
        </w:rPr>
        <w:t>Вуковић</w:t>
      </w:r>
      <w:proofErr w:type="spellEnd"/>
      <w:r w:rsidRPr="00EC6E5C">
        <w:rPr>
          <w:sz w:val="22"/>
          <w:szCs w:val="22"/>
          <w:lang w:val="sl-SI"/>
        </w:rPr>
        <w:t>,</w:t>
      </w:r>
      <w:r w:rsidR="008E7289">
        <w:rPr>
          <w:sz w:val="22"/>
          <w:szCs w:val="22"/>
        </w:rPr>
        <w:t xml:space="preserve"> </w:t>
      </w:r>
      <w:proofErr w:type="spellStart"/>
      <w:proofErr w:type="gramStart"/>
      <w:r w:rsidRPr="00EC6E5C">
        <w:rPr>
          <w:sz w:val="22"/>
          <w:szCs w:val="22"/>
        </w:rPr>
        <w:t>Тема</w:t>
      </w:r>
      <w:proofErr w:type="spellEnd"/>
      <w:r w:rsidRPr="00EC6E5C">
        <w:rPr>
          <w:sz w:val="22"/>
          <w:szCs w:val="22"/>
        </w:rPr>
        <w:t>:“</w:t>
      </w:r>
      <w:proofErr w:type="spellStart"/>
      <w:proofErr w:type="gramEnd"/>
      <w:r w:rsidR="000472C2" w:rsidRPr="00EC6E5C">
        <w:rPr>
          <w:sz w:val="22"/>
          <w:szCs w:val="22"/>
          <w:lang w:val="sl-SI"/>
        </w:rPr>
        <w:t>Значај</w:t>
      </w:r>
      <w:proofErr w:type="spellEnd"/>
      <w:r w:rsidR="000472C2" w:rsidRPr="00EC6E5C">
        <w:rPr>
          <w:sz w:val="22"/>
          <w:szCs w:val="22"/>
          <w:lang w:val="sl-SI"/>
        </w:rPr>
        <w:t xml:space="preserve"> </w:t>
      </w:r>
      <w:proofErr w:type="spellStart"/>
      <w:r w:rsidR="000472C2" w:rsidRPr="00EC6E5C">
        <w:rPr>
          <w:sz w:val="22"/>
          <w:szCs w:val="22"/>
          <w:lang w:val="sl-SI"/>
        </w:rPr>
        <w:t>им</w:t>
      </w:r>
      <w:r w:rsidRPr="00EC6E5C">
        <w:rPr>
          <w:sz w:val="22"/>
          <w:szCs w:val="22"/>
          <w:lang w:val="sl-SI"/>
        </w:rPr>
        <w:t>и</w:t>
      </w:r>
      <w:r w:rsidR="000472C2" w:rsidRPr="00EC6E5C">
        <w:rPr>
          <w:sz w:val="22"/>
          <w:szCs w:val="22"/>
          <w:lang w:val="sl-SI"/>
        </w:rPr>
        <w:t>џ</w:t>
      </w:r>
      <w:r w:rsidR="000472C2" w:rsidRPr="00EC6E5C">
        <w:rPr>
          <w:sz w:val="22"/>
          <w:szCs w:val="22"/>
        </w:rPr>
        <w:t>ин</w:t>
      </w:r>
      <w:r w:rsidRPr="00EC6E5C">
        <w:rPr>
          <w:sz w:val="22"/>
          <w:szCs w:val="22"/>
          <w:lang w:val="sl-SI"/>
        </w:rPr>
        <w:t>га</w:t>
      </w:r>
      <w:proofErr w:type="spellEnd"/>
      <w:r w:rsidRPr="00EC6E5C">
        <w:rPr>
          <w:sz w:val="22"/>
          <w:szCs w:val="22"/>
          <w:lang w:val="sl-SI"/>
        </w:rPr>
        <w:t xml:space="preserve"> у </w:t>
      </w:r>
      <w:proofErr w:type="spellStart"/>
      <w:r w:rsidRPr="00EC6E5C">
        <w:rPr>
          <w:sz w:val="22"/>
          <w:szCs w:val="22"/>
          <w:lang w:val="sl-SI"/>
        </w:rPr>
        <w:t>дијагностици</w:t>
      </w:r>
      <w:proofErr w:type="spellEnd"/>
      <w:r w:rsidRPr="00EC6E5C">
        <w:rPr>
          <w:sz w:val="22"/>
          <w:szCs w:val="22"/>
          <w:lang w:val="sl-SI"/>
        </w:rPr>
        <w:t xml:space="preserve"> </w:t>
      </w:r>
      <w:proofErr w:type="spellStart"/>
      <w:r w:rsidRPr="00EC6E5C">
        <w:rPr>
          <w:sz w:val="22"/>
          <w:szCs w:val="22"/>
          <w:lang w:val="sl-SI"/>
        </w:rPr>
        <w:t>неуробластома</w:t>
      </w:r>
      <w:proofErr w:type="spellEnd"/>
      <w:r w:rsidRPr="00EC6E5C">
        <w:rPr>
          <w:sz w:val="22"/>
          <w:szCs w:val="22"/>
        </w:rPr>
        <w:t>“</w:t>
      </w:r>
      <w:r w:rsidRPr="00EC6E5C">
        <w:rPr>
          <w:sz w:val="22"/>
          <w:szCs w:val="22"/>
          <w:lang w:val="sl-SI"/>
        </w:rPr>
        <w:t xml:space="preserve">, 2021. </w:t>
      </w:r>
      <w:proofErr w:type="spellStart"/>
      <w:r w:rsidRPr="00EC6E5C">
        <w:rPr>
          <w:sz w:val="22"/>
          <w:szCs w:val="22"/>
          <w:lang w:val="sl-SI"/>
        </w:rPr>
        <w:t>год</w:t>
      </w:r>
      <w:r w:rsidRPr="00EC6E5C">
        <w:rPr>
          <w:sz w:val="22"/>
          <w:szCs w:val="22"/>
        </w:rPr>
        <w:t>ине</w:t>
      </w:r>
      <w:proofErr w:type="spellEnd"/>
    </w:p>
    <w:p w14:paraId="5591F97C" w14:textId="77777777" w:rsidR="008058B8" w:rsidRPr="00EC6E5C" w:rsidRDefault="00EE7CBA" w:rsidP="00506670">
      <w:pPr>
        <w:pStyle w:val="ListParagraph"/>
        <w:numPr>
          <w:ilvl w:val="0"/>
          <w:numId w:val="5"/>
        </w:numPr>
        <w:ind w:left="360"/>
        <w:jc w:val="both"/>
        <w:rPr>
          <w:sz w:val="22"/>
          <w:szCs w:val="22"/>
        </w:rPr>
      </w:pPr>
      <w:proofErr w:type="spellStart"/>
      <w:r w:rsidRPr="00EC6E5C">
        <w:rPr>
          <w:sz w:val="22"/>
          <w:szCs w:val="22"/>
        </w:rPr>
        <w:t>Кандидат</w:t>
      </w:r>
      <w:proofErr w:type="spellEnd"/>
      <w:r w:rsidR="008E7289">
        <w:rPr>
          <w:sz w:val="22"/>
          <w:szCs w:val="22"/>
        </w:rPr>
        <w:t xml:space="preserve"> </w:t>
      </w:r>
      <w:proofErr w:type="spellStart"/>
      <w:r w:rsidRPr="00EC6E5C">
        <w:rPr>
          <w:sz w:val="22"/>
          <w:szCs w:val="22"/>
          <w:lang w:val="sl-SI"/>
        </w:rPr>
        <w:t>Јована</w:t>
      </w:r>
      <w:proofErr w:type="spellEnd"/>
      <w:r w:rsidRPr="00EC6E5C">
        <w:rPr>
          <w:sz w:val="22"/>
          <w:szCs w:val="22"/>
          <w:lang w:val="sl-SI"/>
        </w:rPr>
        <w:t xml:space="preserve"> </w:t>
      </w:r>
      <w:proofErr w:type="spellStart"/>
      <w:r w:rsidRPr="00EC6E5C">
        <w:rPr>
          <w:sz w:val="22"/>
          <w:szCs w:val="22"/>
          <w:lang w:val="sl-SI"/>
        </w:rPr>
        <w:t>Костић</w:t>
      </w:r>
      <w:proofErr w:type="spellEnd"/>
      <w:r w:rsidRPr="00EC6E5C">
        <w:rPr>
          <w:sz w:val="22"/>
          <w:szCs w:val="22"/>
          <w:lang w:val="sl-SI"/>
        </w:rPr>
        <w:t>,</w:t>
      </w:r>
      <w:r w:rsidR="008E7289">
        <w:rPr>
          <w:sz w:val="22"/>
          <w:szCs w:val="22"/>
        </w:rPr>
        <w:t xml:space="preserve"> </w:t>
      </w:r>
      <w:proofErr w:type="spellStart"/>
      <w:r w:rsidRPr="00EC6E5C">
        <w:rPr>
          <w:sz w:val="22"/>
          <w:szCs w:val="22"/>
        </w:rPr>
        <w:t>Тема</w:t>
      </w:r>
      <w:proofErr w:type="spellEnd"/>
      <w:r w:rsidRPr="00EC6E5C">
        <w:rPr>
          <w:sz w:val="22"/>
          <w:szCs w:val="22"/>
        </w:rPr>
        <w:t>:“</w:t>
      </w:r>
      <w:proofErr w:type="spellStart"/>
      <w:r w:rsidRPr="00EC6E5C">
        <w:rPr>
          <w:sz w:val="22"/>
          <w:szCs w:val="22"/>
          <w:lang w:val="sl-SI"/>
        </w:rPr>
        <w:t>Дијагностички</w:t>
      </w:r>
      <w:proofErr w:type="spellEnd"/>
      <w:r w:rsidRPr="00EC6E5C">
        <w:rPr>
          <w:sz w:val="22"/>
          <w:szCs w:val="22"/>
          <w:lang w:val="sl-SI"/>
        </w:rPr>
        <w:t xml:space="preserve"> и </w:t>
      </w:r>
      <w:proofErr w:type="spellStart"/>
      <w:r w:rsidRPr="00EC6E5C">
        <w:rPr>
          <w:sz w:val="22"/>
          <w:szCs w:val="22"/>
          <w:lang w:val="sl-SI"/>
        </w:rPr>
        <w:t>клинички</w:t>
      </w:r>
      <w:proofErr w:type="spellEnd"/>
      <w:r w:rsidRPr="00EC6E5C">
        <w:rPr>
          <w:sz w:val="22"/>
          <w:szCs w:val="22"/>
          <w:lang w:val="sl-SI"/>
        </w:rPr>
        <w:t xml:space="preserve"> </w:t>
      </w:r>
      <w:proofErr w:type="spellStart"/>
      <w:r w:rsidRPr="00EC6E5C">
        <w:rPr>
          <w:sz w:val="22"/>
          <w:szCs w:val="22"/>
          <w:lang w:val="sl-SI"/>
        </w:rPr>
        <w:t>критеријуми</w:t>
      </w:r>
      <w:proofErr w:type="spellEnd"/>
      <w:r w:rsidRPr="00EC6E5C">
        <w:rPr>
          <w:sz w:val="22"/>
          <w:szCs w:val="22"/>
          <w:lang w:val="sl-SI"/>
        </w:rPr>
        <w:t xml:space="preserve"> </w:t>
      </w:r>
      <w:proofErr w:type="spellStart"/>
      <w:r w:rsidRPr="00EC6E5C">
        <w:rPr>
          <w:sz w:val="22"/>
          <w:szCs w:val="22"/>
          <w:lang w:val="sl-SI"/>
        </w:rPr>
        <w:t>Хашимото</w:t>
      </w:r>
      <w:proofErr w:type="spellEnd"/>
      <w:r w:rsidRPr="00EC6E5C">
        <w:rPr>
          <w:sz w:val="22"/>
          <w:szCs w:val="22"/>
          <w:lang w:val="sl-SI"/>
        </w:rPr>
        <w:t xml:space="preserve"> </w:t>
      </w:r>
      <w:proofErr w:type="spellStart"/>
      <w:r w:rsidRPr="00EC6E5C">
        <w:rPr>
          <w:sz w:val="22"/>
          <w:szCs w:val="22"/>
          <w:lang w:val="sl-SI"/>
        </w:rPr>
        <w:t>тироидитиса</w:t>
      </w:r>
      <w:proofErr w:type="spellEnd"/>
      <w:r w:rsidRPr="00EC6E5C">
        <w:rPr>
          <w:sz w:val="22"/>
          <w:szCs w:val="22"/>
          <w:lang w:val="sl-SI"/>
        </w:rPr>
        <w:t xml:space="preserve"> у </w:t>
      </w:r>
      <w:proofErr w:type="spellStart"/>
      <w:r w:rsidRPr="00EC6E5C">
        <w:rPr>
          <w:sz w:val="22"/>
          <w:szCs w:val="22"/>
          <w:lang w:val="sl-SI"/>
        </w:rPr>
        <w:t>педијатрији</w:t>
      </w:r>
      <w:proofErr w:type="spellEnd"/>
      <w:r w:rsidRPr="00EC6E5C">
        <w:rPr>
          <w:sz w:val="22"/>
          <w:szCs w:val="22"/>
        </w:rPr>
        <w:t>“</w:t>
      </w:r>
      <w:r w:rsidRPr="00EC6E5C">
        <w:rPr>
          <w:sz w:val="22"/>
          <w:szCs w:val="22"/>
          <w:lang w:val="sl-SI"/>
        </w:rPr>
        <w:t>, 2022.год</w:t>
      </w:r>
      <w:proofErr w:type="spellStart"/>
      <w:r w:rsidRPr="00EC6E5C">
        <w:rPr>
          <w:sz w:val="22"/>
          <w:szCs w:val="22"/>
        </w:rPr>
        <w:t>ина</w:t>
      </w:r>
      <w:proofErr w:type="spellEnd"/>
    </w:p>
    <w:p w14:paraId="5C1CE203" w14:textId="77777777" w:rsidR="008058B8" w:rsidRPr="00EC6E5C" w:rsidRDefault="008058B8" w:rsidP="00D32D4F">
      <w:pPr>
        <w:ind w:left="360"/>
        <w:jc w:val="both"/>
        <w:rPr>
          <w:b/>
          <w:sz w:val="22"/>
          <w:szCs w:val="22"/>
          <w:lang w:val="sl-SI"/>
        </w:rPr>
      </w:pPr>
    </w:p>
    <w:p w14:paraId="5B17705E" w14:textId="77777777" w:rsidR="008058B8" w:rsidRPr="00EC6E5C" w:rsidRDefault="00D32D4F" w:rsidP="00D32D4F">
      <w:pPr>
        <w:jc w:val="both"/>
        <w:rPr>
          <w:b/>
          <w:sz w:val="22"/>
          <w:szCs w:val="22"/>
          <w:lang w:val="sl-SI"/>
        </w:rPr>
      </w:pPr>
      <w:r w:rsidRPr="00EC6E5C">
        <w:rPr>
          <w:b/>
          <w:sz w:val="22"/>
          <w:szCs w:val="22"/>
          <w:lang w:val="sl-SI"/>
        </w:rPr>
        <w:t>УЧЕШЋЕ У КОМИСИЈАМА ЗА ОДБРАНУ РАДОВА</w:t>
      </w:r>
    </w:p>
    <w:p w14:paraId="2D3EB9D7" w14:textId="77777777" w:rsidR="00D32D4F" w:rsidRPr="00EC6E5C" w:rsidRDefault="00D32D4F" w:rsidP="00D32D4F">
      <w:pPr>
        <w:jc w:val="both"/>
        <w:rPr>
          <w:b/>
          <w:i/>
          <w:sz w:val="22"/>
          <w:szCs w:val="22"/>
        </w:rPr>
      </w:pPr>
      <w:r w:rsidRPr="00EC6E5C">
        <w:rPr>
          <w:b/>
          <w:i/>
          <w:sz w:val="22"/>
          <w:szCs w:val="22"/>
        </w:rPr>
        <w:t>Завршни дипломски радови</w:t>
      </w:r>
    </w:p>
    <w:p w14:paraId="5A6C31F7" w14:textId="77777777" w:rsidR="008E7289" w:rsidRPr="008E7289" w:rsidRDefault="008E7289" w:rsidP="008E7289">
      <w:pPr>
        <w:pStyle w:val="ListParagraph"/>
        <w:numPr>
          <w:ilvl w:val="0"/>
          <w:numId w:val="6"/>
        </w:numPr>
        <w:tabs>
          <w:tab w:val="left" w:pos="270"/>
        </w:tabs>
        <w:ind w:left="426" w:hanging="426"/>
        <w:jc w:val="both"/>
        <w:rPr>
          <w:sz w:val="22"/>
          <w:szCs w:val="22"/>
          <w:lang w:val="sl-SI"/>
        </w:rPr>
      </w:pPr>
      <w:r>
        <w:rPr>
          <w:sz w:val="22"/>
          <w:szCs w:val="22"/>
          <w:lang w:val="sl-SI"/>
        </w:rPr>
        <w:t>Кандидат</w:t>
      </w:r>
      <w:r w:rsidRPr="008E7289">
        <w:rPr>
          <w:sz w:val="22"/>
          <w:szCs w:val="22"/>
          <w:lang w:val="sl-SI"/>
        </w:rPr>
        <w:t xml:space="preserve"> </w:t>
      </w:r>
      <w:r>
        <w:rPr>
          <w:sz w:val="22"/>
          <w:szCs w:val="22"/>
          <w:lang w:val="sl-SI"/>
        </w:rPr>
        <w:t>Зорица</w:t>
      </w:r>
      <w:r w:rsidRPr="008E7289">
        <w:rPr>
          <w:sz w:val="22"/>
          <w:szCs w:val="22"/>
          <w:lang w:val="sl-SI"/>
        </w:rPr>
        <w:t xml:space="preserve"> </w:t>
      </w:r>
      <w:r>
        <w:rPr>
          <w:sz w:val="22"/>
          <w:szCs w:val="22"/>
          <w:lang w:val="sl-SI"/>
        </w:rPr>
        <w:t>Минић</w:t>
      </w:r>
      <w:r w:rsidRPr="008E7289">
        <w:rPr>
          <w:sz w:val="22"/>
          <w:szCs w:val="22"/>
          <w:lang w:val="sl-SI"/>
        </w:rPr>
        <w:softHyphen/>
        <w:t xml:space="preserve">, </w:t>
      </w:r>
      <w:r>
        <w:rPr>
          <w:sz w:val="22"/>
          <w:szCs w:val="22"/>
          <w:lang w:val="sl-SI"/>
        </w:rPr>
        <w:t>Тема</w:t>
      </w:r>
      <w:r w:rsidRPr="008E7289">
        <w:rPr>
          <w:sz w:val="22"/>
          <w:szCs w:val="22"/>
          <w:lang w:val="sl-SI"/>
        </w:rPr>
        <w:t xml:space="preserve">: </w:t>
      </w:r>
      <w:r>
        <w:rPr>
          <w:sz w:val="22"/>
          <w:szCs w:val="22"/>
        </w:rPr>
        <w:t>„</w:t>
      </w:r>
      <w:r>
        <w:rPr>
          <w:sz w:val="22"/>
          <w:szCs w:val="22"/>
          <w:lang w:val="sl-SI"/>
        </w:rPr>
        <w:t>Синдром</w:t>
      </w:r>
      <w:r w:rsidRPr="008E7289">
        <w:rPr>
          <w:sz w:val="22"/>
          <w:szCs w:val="22"/>
          <w:lang w:val="sl-SI"/>
        </w:rPr>
        <w:t xml:space="preserve"> </w:t>
      </w:r>
      <w:r>
        <w:rPr>
          <w:sz w:val="22"/>
          <w:szCs w:val="22"/>
          <w:lang w:val="sl-SI"/>
        </w:rPr>
        <w:t>PCO</w:t>
      </w:r>
      <w:r>
        <w:rPr>
          <w:sz w:val="22"/>
          <w:szCs w:val="22"/>
        </w:rPr>
        <w:t xml:space="preserve">“, </w:t>
      </w:r>
      <w:r w:rsidRPr="008E7289">
        <w:rPr>
          <w:sz w:val="22"/>
          <w:szCs w:val="22"/>
          <w:lang w:val="sl-SI"/>
        </w:rPr>
        <w:t>2016.</w:t>
      </w:r>
      <w:r>
        <w:rPr>
          <w:sz w:val="22"/>
          <w:szCs w:val="22"/>
        </w:rPr>
        <w:t xml:space="preserve"> </w:t>
      </w:r>
      <w:r>
        <w:rPr>
          <w:sz w:val="22"/>
          <w:szCs w:val="22"/>
          <w:lang w:val="sl-SI"/>
        </w:rPr>
        <w:t>године</w:t>
      </w:r>
      <w:r w:rsidRPr="008E7289">
        <w:rPr>
          <w:sz w:val="22"/>
          <w:szCs w:val="22"/>
          <w:lang w:val="sl-SI"/>
        </w:rPr>
        <w:t xml:space="preserve"> </w:t>
      </w:r>
    </w:p>
    <w:p w14:paraId="03C5A7CD" w14:textId="77777777" w:rsidR="008E7289" w:rsidRPr="008E7289" w:rsidRDefault="008E7289" w:rsidP="008E7289">
      <w:pPr>
        <w:pStyle w:val="ListParagraph"/>
        <w:numPr>
          <w:ilvl w:val="0"/>
          <w:numId w:val="6"/>
        </w:numPr>
        <w:tabs>
          <w:tab w:val="left" w:pos="270"/>
        </w:tabs>
        <w:ind w:left="284" w:hanging="284"/>
        <w:jc w:val="both"/>
        <w:rPr>
          <w:sz w:val="22"/>
          <w:szCs w:val="22"/>
          <w:lang w:val="sl-SI"/>
        </w:rPr>
      </w:pPr>
      <w:r w:rsidRPr="008E7289">
        <w:rPr>
          <w:sz w:val="22"/>
          <w:szCs w:val="22"/>
          <w:lang w:val="sl-SI"/>
        </w:rPr>
        <w:lastRenderedPageBreak/>
        <w:t xml:space="preserve">Кандидат Дуња Љубић, Тема: </w:t>
      </w:r>
      <w:r w:rsidR="00770CF0">
        <w:rPr>
          <w:sz w:val="22"/>
          <w:szCs w:val="22"/>
        </w:rPr>
        <w:t>„</w:t>
      </w:r>
      <w:r w:rsidRPr="008E7289">
        <w:rPr>
          <w:sz w:val="22"/>
          <w:szCs w:val="22"/>
          <w:lang w:val="sl-SI"/>
        </w:rPr>
        <w:t>Узроци и терапија лезије фацијалног нерва код деце</w:t>
      </w:r>
      <w:r w:rsidRPr="008E7289">
        <w:rPr>
          <w:sz w:val="22"/>
          <w:szCs w:val="22"/>
        </w:rPr>
        <w:t xml:space="preserve">“ </w:t>
      </w:r>
      <w:r w:rsidRPr="008E7289">
        <w:rPr>
          <w:sz w:val="22"/>
          <w:szCs w:val="22"/>
          <w:lang w:val="sl-SI"/>
        </w:rPr>
        <w:t>2017.</w:t>
      </w:r>
      <w:r>
        <w:rPr>
          <w:sz w:val="22"/>
          <w:szCs w:val="22"/>
        </w:rPr>
        <w:t xml:space="preserve"> </w:t>
      </w:r>
      <w:r w:rsidRPr="008E7289">
        <w:rPr>
          <w:sz w:val="22"/>
          <w:szCs w:val="22"/>
          <w:lang w:val="sl-SI"/>
        </w:rPr>
        <w:t>године</w:t>
      </w:r>
    </w:p>
    <w:p w14:paraId="50C3197F" w14:textId="77777777" w:rsidR="00211929" w:rsidRPr="00B74D02" w:rsidRDefault="00211929" w:rsidP="00506670">
      <w:pPr>
        <w:pStyle w:val="ListParagraph"/>
        <w:numPr>
          <w:ilvl w:val="0"/>
          <w:numId w:val="6"/>
        </w:numPr>
        <w:ind w:left="360"/>
        <w:jc w:val="both"/>
        <w:rPr>
          <w:sz w:val="22"/>
          <w:szCs w:val="22"/>
          <w:lang w:val="sl-SI"/>
        </w:rPr>
      </w:pPr>
      <w:r w:rsidRPr="00B74D02">
        <w:rPr>
          <w:sz w:val="22"/>
          <w:szCs w:val="22"/>
          <w:lang w:val="sl-SI"/>
        </w:rPr>
        <w:t xml:space="preserve">Кандидат </w:t>
      </w:r>
      <w:r w:rsidRPr="00EC6E5C">
        <w:rPr>
          <w:sz w:val="22"/>
          <w:szCs w:val="22"/>
          <w:lang w:val="sl-SI"/>
        </w:rPr>
        <w:t xml:space="preserve">Милица Матић, </w:t>
      </w:r>
      <w:r w:rsidRPr="00B74D02">
        <w:rPr>
          <w:sz w:val="22"/>
          <w:szCs w:val="22"/>
          <w:lang w:val="sl-SI"/>
        </w:rPr>
        <w:t>Тема:</w:t>
      </w:r>
      <w:r w:rsidRPr="00EC6E5C">
        <w:rPr>
          <w:sz w:val="22"/>
          <w:szCs w:val="22"/>
          <w:lang w:val="sl-SI"/>
        </w:rPr>
        <w:t xml:space="preserve">„Закаснели пубертет“, ментор </w:t>
      </w:r>
      <w:r w:rsidR="00AA3403" w:rsidRPr="00EC6E5C">
        <w:rPr>
          <w:sz w:val="22"/>
          <w:szCs w:val="22"/>
        </w:rPr>
        <w:t>д</w:t>
      </w:r>
      <w:r w:rsidRPr="00EC6E5C">
        <w:rPr>
          <w:sz w:val="22"/>
          <w:szCs w:val="22"/>
          <w:lang w:val="sl-SI"/>
        </w:rPr>
        <w:t>оц.др Вера Здравковић 2018 год</w:t>
      </w:r>
      <w:r w:rsidRPr="00B74D02">
        <w:rPr>
          <w:sz w:val="22"/>
          <w:szCs w:val="22"/>
          <w:lang w:val="sl-SI"/>
        </w:rPr>
        <w:t>ина</w:t>
      </w:r>
    </w:p>
    <w:p w14:paraId="67B5F58D" w14:textId="77777777" w:rsidR="00211929" w:rsidRPr="00B74D02" w:rsidRDefault="00211929" w:rsidP="00506670">
      <w:pPr>
        <w:pStyle w:val="ListParagraph"/>
        <w:numPr>
          <w:ilvl w:val="0"/>
          <w:numId w:val="6"/>
        </w:numPr>
        <w:ind w:left="360"/>
        <w:jc w:val="both"/>
        <w:rPr>
          <w:sz w:val="22"/>
          <w:szCs w:val="22"/>
          <w:lang w:val="sl-SI"/>
        </w:rPr>
      </w:pPr>
      <w:r w:rsidRPr="00EC6E5C">
        <w:rPr>
          <w:sz w:val="22"/>
          <w:szCs w:val="22"/>
          <w:lang w:val="sl-SI"/>
        </w:rPr>
        <w:t>Кандидат Марија Васић, Тема</w:t>
      </w:r>
      <w:r w:rsidRPr="00B74D02">
        <w:rPr>
          <w:sz w:val="22"/>
          <w:szCs w:val="22"/>
          <w:lang w:val="sl-SI"/>
        </w:rPr>
        <w:t>:</w:t>
      </w:r>
      <w:r w:rsidRPr="00EC6E5C">
        <w:rPr>
          <w:sz w:val="22"/>
          <w:szCs w:val="22"/>
          <w:lang w:val="sl-SI"/>
        </w:rPr>
        <w:t xml:space="preserve"> “Тарнеров Синдром“, ментор </w:t>
      </w:r>
      <w:r w:rsidR="00AA3403" w:rsidRPr="00EC6E5C">
        <w:rPr>
          <w:sz w:val="22"/>
          <w:szCs w:val="22"/>
        </w:rPr>
        <w:t>д</w:t>
      </w:r>
      <w:r w:rsidRPr="00EC6E5C">
        <w:rPr>
          <w:sz w:val="22"/>
          <w:szCs w:val="22"/>
          <w:lang w:val="sl-SI"/>
        </w:rPr>
        <w:t>оц.др Вера Здравковић, 2019.год</w:t>
      </w:r>
      <w:r w:rsidRPr="00B74D02">
        <w:rPr>
          <w:sz w:val="22"/>
          <w:szCs w:val="22"/>
          <w:lang w:val="sl-SI"/>
        </w:rPr>
        <w:t>ина</w:t>
      </w:r>
    </w:p>
    <w:p w14:paraId="4A9A08F3" w14:textId="77777777" w:rsidR="00211929" w:rsidRPr="00B74D02" w:rsidRDefault="00211929" w:rsidP="00506670">
      <w:pPr>
        <w:pStyle w:val="ListParagraph"/>
        <w:numPr>
          <w:ilvl w:val="0"/>
          <w:numId w:val="6"/>
        </w:numPr>
        <w:ind w:left="360"/>
        <w:jc w:val="both"/>
        <w:rPr>
          <w:sz w:val="22"/>
          <w:szCs w:val="22"/>
          <w:lang w:val="sl-SI"/>
        </w:rPr>
      </w:pPr>
      <w:r w:rsidRPr="00EC6E5C">
        <w:rPr>
          <w:sz w:val="22"/>
          <w:szCs w:val="22"/>
          <w:lang w:val="sl-SI"/>
        </w:rPr>
        <w:t>Кандидат Везира Гузоњић,Тема</w:t>
      </w:r>
      <w:r w:rsidRPr="00B74D02">
        <w:rPr>
          <w:sz w:val="22"/>
          <w:szCs w:val="22"/>
          <w:lang w:val="sl-SI"/>
        </w:rPr>
        <w:t>:</w:t>
      </w:r>
      <w:r w:rsidRPr="00EC6E5C">
        <w:rPr>
          <w:sz w:val="22"/>
          <w:szCs w:val="22"/>
          <w:lang w:val="sl-SI"/>
        </w:rPr>
        <w:t>„Везикоуретерални рефлукс;</w:t>
      </w:r>
      <w:r w:rsidR="00AA3403" w:rsidRPr="00EC6E5C">
        <w:rPr>
          <w:sz w:val="22"/>
          <w:szCs w:val="22"/>
        </w:rPr>
        <w:t xml:space="preserve"> </w:t>
      </w:r>
      <w:r w:rsidRPr="00EC6E5C">
        <w:rPr>
          <w:sz w:val="22"/>
          <w:szCs w:val="22"/>
          <w:lang w:val="sl-SI"/>
        </w:rPr>
        <w:t xml:space="preserve">контервативно вз </w:t>
      </w:r>
      <w:r w:rsidR="00425ED8" w:rsidRPr="00EC6E5C">
        <w:rPr>
          <w:sz w:val="22"/>
          <w:szCs w:val="22"/>
          <w:lang w:val="sl-SI"/>
        </w:rPr>
        <w:t xml:space="preserve">хируршко лечење“ ментор Асс.др </w:t>
      </w:r>
      <w:r w:rsidR="00425ED8" w:rsidRPr="00B74D02">
        <w:rPr>
          <w:sz w:val="22"/>
          <w:szCs w:val="22"/>
          <w:lang w:val="sl-SI"/>
        </w:rPr>
        <w:t>М</w:t>
      </w:r>
      <w:r w:rsidRPr="00EC6E5C">
        <w:rPr>
          <w:sz w:val="22"/>
          <w:szCs w:val="22"/>
          <w:lang w:val="sl-SI"/>
        </w:rPr>
        <w:t>арта Бижић 2019.год</w:t>
      </w:r>
      <w:r w:rsidRPr="00B74D02">
        <w:rPr>
          <w:sz w:val="22"/>
          <w:szCs w:val="22"/>
          <w:lang w:val="sl-SI"/>
        </w:rPr>
        <w:t>ина</w:t>
      </w:r>
    </w:p>
    <w:p w14:paraId="12562D3E" w14:textId="77777777" w:rsidR="00211929" w:rsidRPr="00B74D02" w:rsidRDefault="00211929" w:rsidP="00506670">
      <w:pPr>
        <w:pStyle w:val="ListParagraph"/>
        <w:numPr>
          <w:ilvl w:val="0"/>
          <w:numId w:val="6"/>
        </w:numPr>
        <w:ind w:left="360"/>
        <w:jc w:val="both"/>
        <w:rPr>
          <w:sz w:val="22"/>
          <w:szCs w:val="22"/>
          <w:lang w:val="sl-SI"/>
        </w:rPr>
      </w:pPr>
      <w:r w:rsidRPr="00EC6E5C">
        <w:rPr>
          <w:sz w:val="22"/>
          <w:szCs w:val="22"/>
          <w:lang w:val="sl-SI"/>
        </w:rPr>
        <w:t>Кандидат Јасмина Веселиновић, Тема</w:t>
      </w:r>
      <w:r w:rsidRPr="00B74D02">
        <w:rPr>
          <w:sz w:val="22"/>
          <w:szCs w:val="22"/>
          <w:lang w:val="sl-SI"/>
        </w:rPr>
        <w:t>:</w:t>
      </w:r>
      <w:r w:rsidRPr="00EC6E5C">
        <w:rPr>
          <w:sz w:val="22"/>
          <w:szCs w:val="22"/>
          <w:lang w:val="sl-SI"/>
        </w:rPr>
        <w:t xml:space="preserve"> „Закаснели пубертет“, ментор </w:t>
      </w:r>
      <w:r w:rsidR="00AA3403" w:rsidRPr="00EC6E5C">
        <w:rPr>
          <w:sz w:val="22"/>
          <w:szCs w:val="22"/>
        </w:rPr>
        <w:t>д</w:t>
      </w:r>
      <w:r w:rsidRPr="00EC6E5C">
        <w:rPr>
          <w:sz w:val="22"/>
          <w:szCs w:val="22"/>
          <w:lang w:val="sl-SI"/>
        </w:rPr>
        <w:t>оц.др Вера Здравковић 2019.год</w:t>
      </w:r>
      <w:r w:rsidRPr="00B74D02">
        <w:rPr>
          <w:sz w:val="22"/>
          <w:szCs w:val="22"/>
          <w:lang w:val="sl-SI"/>
        </w:rPr>
        <w:t>ина</w:t>
      </w:r>
    </w:p>
    <w:p w14:paraId="0F126AA2" w14:textId="77777777" w:rsidR="00211929" w:rsidRPr="00B74D02" w:rsidRDefault="00211929" w:rsidP="00506670">
      <w:pPr>
        <w:pStyle w:val="ListParagraph"/>
        <w:numPr>
          <w:ilvl w:val="0"/>
          <w:numId w:val="6"/>
        </w:numPr>
        <w:ind w:left="360"/>
        <w:jc w:val="both"/>
        <w:rPr>
          <w:sz w:val="22"/>
          <w:szCs w:val="22"/>
          <w:lang w:val="sl-SI"/>
        </w:rPr>
      </w:pPr>
      <w:r w:rsidRPr="00EC6E5C">
        <w:rPr>
          <w:sz w:val="22"/>
          <w:szCs w:val="22"/>
          <w:lang w:val="sl-SI"/>
        </w:rPr>
        <w:t xml:space="preserve">Кандидат Анђела Ђурић, Тема </w:t>
      </w:r>
      <w:r w:rsidRPr="00B74D02">
        <w:rPr>
          <w:sz w:val="22"/>
          <w:szCs w:val="22"/>
          <w:lang w:val="sl-SI"/>
        </w:rPr>
        <w:t>:</w:t>
      </w:r>
      <w:r w:rsidRPr="00EC6E5C">
        <w:rPr>
          <w:sz w:val="22"/>
          <w:szCs w:val="22"/>
          <w:lang w:val="sl-SI"/>
        </w:rPr>
        <w:t xml:space="preserve">„Валвула задње уретре“, Ментор </w:t>
      </w:r>
      <w:r w:rsidR="00AA3403" w:rsidRPr="00EC6E5C">
        <w:rPr>
          <w:sz w:val="22"/>
          <w:szCs w:val="22"/>
        </w:rPr>
        <w:t>кл.а</w:t>
      </w:r>
      <w:r w:rsidRPr="00EC6E5C">
        <w:rPr>
          <w:sz w:val="22"/>
          <w:szCs w:val="22"/>
          <w:lang w:val="sl-SI"/>
        </w:rPr>
        <w:t>сс. др Марта Бижић 2020.год</w:t>
      </w:r>
      <w:r w:rsidRPr="00B74D02">
        <w:rPr>
          <w:sz w:val="22"/>
          <w:szCs w:val="22"/>
          <w:lang w:val="sl-SI"/>
        </w:rPr>
        <w:t>ина</w:t>
      </w:r>
    </w:p>
    <w:p w14:paraId="50918ACA" w14:textId="77777777" w:rsidR="00211929" w:rsidRPr="00B74D02" w:rsidRDefault="00211929" w:rsidP="00506670">
      <w:pPr>
        <w:pStyle w:val="ListParagraph"/>
        <w:numPr>
          <w:ilvl w:val="0"/>
          <w:numId w:val="6"/>
        </w:numPr>
        <w:ind w:left="360"/>
        <w:jc w:val="both"/>
        <w:rPr>
          <w:sz w:val="22"/>
          <w:szCs w:val="22"/>
          <w:lang w:val="sl-SI"/>
        </w:rPr>
      </w:pPr>
      <w:r w:rsidRPr="00EC6E5C">
        <w:rPr>
          <w:sz w:val="22"/>
          <w:szCs w:val="22"/>
          <w:lang w:val="sl-SI"/>
        </w:rPr>
        <w:t>Кандидат Елена Ђукић, Тема</w:t>
      </w:r>
      <w:r w:rsidRPr="00B74D02">
        <w:rPr>
          <w:sz w:val="22"/>
          <w:szCs w:val="22"/>
          <w:lang w:val="sl-SI"/>
        </w:rPr>
        <w:t>:</w:t>
      </w:r>
      <w:r w:rsidRPr="00EC6E5C">
        <w:rPr>
          <w:sz w:val="22"/>
          <w:szCs w:val="22"/>
          <w:lang w:val="sl-SI"/>
        </w:rPr>
        <w:t xml:space="preserve">„Опструктивне аномалије уротракта“,ментор </w:t>
      </w:r>
      <w:r w:rsidR="00AA3403" w:rsidRPr="00EC6E5C">
        <w:rPr>
          <w:sz w:val="22"/>
          <w:szCs w:val="22"/>
        </w:rPr>
        <w:t>кл. а</w:t>
      </w:r>
      <w:r w:rsidRPr="00EC6E5C">
        <w:rPr>
          <w:sz w:val="22"/>
          <w:szCs w:val="22"/>
          <w:lang w:val="sl-SI"/>
        </w:rPr>
        <w:t>сс.др Марта Бижић 2020.год</w:t>
      </w:r>
      <w:r w:rsidRPr="00B74D02">
        <w:rPr>
          <w:sz w:val="22"/>
          <w:szCs w:val="22"/>
          <w:lang w:val="sl-SI"/>
        </w:rPr>
        <w:t>ина</w:t>
      </w:r>
    </w:p>
    <w:p w14:paraId="7A863B39" w14:textId="77777777" w:rsidR="00523D3B" w:rsidRPr="00B74D02" w:rsidRDefault="00211929" w:rsidP="00506670">
      <w:pPr>
        <w:pStyle w:val="ListParagraph"/>
        <w:numPr>
          <w:ilvl w:val="0"/>
          <w:numId w:val="6"/>
        </w:numPr>
        <w:ind w:left="360"/>
        <w:jc w:val="both"/>
        <w:rPr>
          <w:sz w:val="22"/>
          <w:szCs w:val="22"/>
          <w:lang w:val="sl-SI"/>
        </w:rPr>
      </w:pPr>
      <w:r w:rsidRPr="00EC6E5C">
        <w:rPr>
          <w:sz w:val="22"/>
          <w:szCs w:val="22"/>
          <w:lang w:val="sl-SI"/>
        </w:rPr>
        <w:t>Кандидат</w:t>
      </w:r>
      <w:r w:rsidRPr="00B74D02">
        <w:rPr>
          <w:sz w:val="22"/>
          <w:szCs w:val="22"/>
          <w:lang w:val="sl-SI"/>
        </w:rPr>
        <w:t xml:space="preserve"> </w:t>
      </w:r>
      <w:r w:rsidRPr="00EC6E5C">
        <w:rPr>
          <w:sz w:val="22"/>
          <w:szCs w:val="22"/>
          <w:lang w:val="sl-SI"/>
        </w:rPr>
        <w:t>Наташа Стојаковић, Тема</w:t>
      </w:r>
      <w:r w:rsidRPr="00B74D02">
        <w:rPr>
          <w:sz w:val="22"/>
          <w:szCs w:val="22"/>
          <w:lang w:val="sl-SI"/>
        </w:rPr>
        <w:t>:</w:t>
      </w:r>
      <w:r w:rsidRPr="00EC6E5C">
        <w:rPr>
          <w:sz w:val="22"/>
          <w:szCs w:val="22"/>
          <w:lang w:val="sl-SI"/>
        </w:rPr>
        <w:t xml:space="preserve">„Портна хипертензија код деце“,ментор </w:t>
      </w:r>
      <w:r w:rsidR="00AA3403" w:rsidRPr="00EC6E5C">
        <w:rPr>
          <w:sz w:val="22"/>
          <w:szCs w:val="22"/>
        </w:rPr>
        <w:t>п</w:t>
      </w:r>
      <w:r w:rsidRPr="00EC6E5C">
        <w:rPr>
          <w:sz w:val="22"/>
          <w:szCs w:val="22"/>
          <w:lang w:val="sl-SI"/>
        </w:rPr>
        <w:t>роф.др Александар Сретеновић</w:t>
      </w:r>
      <w:r w:rsidR="00D32D4F" w:rsidRPr="00EC6E5C">
        <w:rPr>
          <w:sz w:val="22"/>
          <w:szCs w:val="22"/>
        </w:rPr>
        <w:t>,</w:t>
      </w:r>
      <w:r w:rsidRPr="00EC6E5C">
        <w:rPr>
          <w:sz w:val="22"/>
          <w:szCs w:val="22"/>
          <w:lang w:val="sl-SI"/>
        </w:rPr>
        <w:t xml:space="preserve"> 2020.год</w:t>
      </w:r>
      <w:r w:rsidRPr="00B74D02">
        <w:rPr>
          <w:sz w:val="22"/>
          <w:szCs w:val="22"/>
          <w:lang w:val="sl-SI"/>
        </w:rPr>
        <w:t>ина</w:t>
      </w:r>
    </w:p>
    <w:p w14:paraId="0A9B03BB" w14:textId="77777777" w:rsidR="0047064F" w:rsidRPr="00B74D02" w:rsidRDefault="0047064F" w:rsidP="00D32D4F">
      <w:pPr>
        <w:ind w:left="360"/>
        <w:jc w:val="both"/>
        <w:rPr>
          <w:sz w:val="22"/>
          <w:szCs w:val="22"/>
          <w:lang w:val="sl-SI"/>
        </w:rPr>
      </w:pPr>
    </w:p>
    <w:p w14:paraId="77EAC085" w14:textId="77777777" w:rsidR="0047064F" w:rsidRPr="00EC6E5C" w:rsidRDefault="00D32D4F" w:rsidP="00D32D4F">
      <w:pPr>
        <w:jc w:val="both"/>
        <w:rPr>
          <w:i/>
          <w:sz w:val="22"/>
          <w:szCs w:val="22"/>
        </w:rPr>
      </w:pPr>
      <w:proofErr w:type="spellStart"/>
      <w:r w:rsidRPr="00EC6E5C">
        <w:rPr>
          <w:b/>
          <w:i/>
          <w:sz w:val="22"/>
          <w:szCs w:val="22"/>
        </w:rPr>
        <w:t>Постдпломски</w:t>
      </w:r>
      <w:proofErr w:type="spellEnd"/>
      <w:r w:rsidRPr="00EC6E5C">
        <w:rPr>
          <w:b/>
          <w:i/>
          <w:sz w:val="22"/>
          <w:szCs w:val="22"/>
        </w:rPr>
        <w:t xml:space="preserve"> </w:t>
      </w:r>
      <w:proofErr w:type="spellStart"/>
      <w:r w:rsidRPr="00EC6E5C">
        <w:rPr>
          <w:b/>
          <w:i/>
          <w:sz w:val="22"/>
          <w:szCs w:val="22"/>
        </w:rPr>
        <w:t>радови</w:t>
      </w:r>
      <w:proofErr w:type="spellEnd"/>
      <w:r w:rsidR="0047064F" w:rsidRPr="00EC6E5C">
        <w:rPr>
          <w:b/>
          <w:i/>
          <w:sz w:val="22"/>
          <w:szCs w:val="22"/>
        </w:rPr>
        <w:t xml:space="preserve"> </w:t>
      </w:r>
      <w:r w:rsidRPr="00EC6E5C">
        <w:rPr>
          <w:b/>
          <w:i/>
          <w:sz w:val="22"/>
          <w:szCs w:val="22"/>
        </w:rPr>
        <w:t xml:space="preserve">- </w:t>
      </w:r>
      <w:proofErr w:type="spellStart"/>
      <w:r w:rsidR="0047064F" w:rsidRPr="00EC6E5C">
        <w:rPr>
          <w:b/>
          <w:i/>
          <w:sz w:val="22"/>
          <w:szCs w:val="22"/>
        </w:rPr>
        <w:t>уже</w:t>
      </w:r>
      <w:proofErr w:type="spellEnd"/>
      <w:r w:rsidR="0047064F" w:rsidRPr="00EC6E5C">
        <w:rPr>
          <w:b/>
          <w:i/>
          <w:sz w:val="22"/>
          <w:szCs w:val="22"/>
        </w:rPr>
        <w:t xml:space="preserve"> </w:t>
      </w:r>
      <w:proofErr w:type="spellStart"/>
      <w:r w:rsidR="0047064F" w:rsidRPr="00EC6E5C">
        <w:rPr>
          <w:b/>
          <w:i/>
          <w:sz w:val="22"/>
          <w:szCs w:val="22"/>
        </w:rPr>
        <w:t>специјализације</w:t>
      </w:r>
      <w:proofErr w:type="spellEnd"/>
      <w:r w:rsidR="0047064F" w:rsidRPr="00EC6E5C">
        <w:rPr>
          <w:i/>
          <w:sz w:val="22"/>
          <w:szCs w:val="22"/>
        </w:rPr>
        <w:t>:</w:t>
      </w:r>
    </w:p>
    <w:p w14:paraId="03E8B93D" w14:textId="77777777" w:rsidR="0047064F" w:rsidRPr="00EC6E5C" w:rsidRDefault="00D32D4F" w:rsidP="00506670">
      <w:pPr>
        <w:pStyle w:val="ListParagraph"/>
        <w:numPr>
          <w:ilvl w:val="0"/>
          <w:numId w:val="7"/>
        </w:numPr>
        <w:ind w:left="360"/>
        <w:jc w:val="both"/>
        <w:rPr>
          <w:sz w:val="22"/>
          <w:szCs w:val="22"/>
        </w:rPr>
      </w:pPr>
      <w:proofErr w:type="spellStart"/>
      <w:r w:rsidRPr="00EC6E5C">
        <w:rPr>
          <w:sz w:val="22"/>
          <w:szCs w:val="22"/>
        </w:rPr>
        <w:t>Кандидат</w:t>
      </w:r>
      <w:proofErr w:type="spellEnd"/>
      <w:r w:rsidRPr="00EC6E5C">
        <w:rPr>
          <w:sz w:val="22"/>
          <w:szCs w:val="22"/>
        </w:rPr>
        <w:t xml:space="preserve"> </w:t>
      </w:r>
      <w:proofErr w:type="spellStart"/>
      <w:r w:rsidRPr="00EC6E5C">
        <w:rPr>
          <w:sz w:val="22"/>
          <w:szCs w:val="22"/>
        </w:rPr>
        <w:t>др</w:t>
      </w:r>
      <w:proofErr w:type="spellEnd"/>
      <w:r w:rsidR="0047064F" w:rsidRPr="00EC6E5C">
        <w:rPr>
          <w:sz w:val="22"/>
          <w:szCs w:val="22"/>
        </w:rPr>
        <w:t xml:space="preserve"> </w:t>
      </w:r>
      <w:proofErr w:type="spellStart"/>
      <w:r w:rsidR="0047064F" w:rsidRPr="00EC6E5C">
        <w:rPr>
          <w:sz w:val="22"/>
          <w:szCs w:val="22"/>
        </w:rPr>
        <w:t>Марија</w:t>
      </w:r>
      <w:proofErr w:type="spellEnd"/>
      <w:r w:rsidR="0047064F" w:rsidRPr="00EC6E5C">
        <w:rPr>
          <w:sz w:val="22"/>
          <w:szCs w:val="22"/>
        </w:rPr>
        <w:t xml:space="preserve"> </w:t>
      </w:r>
      <w:proofErr w:type="spellStart"/>
      <w:r w:rsidR="0047064F" w:rsidRPr="00EC6E5C">
        <w:rPr>
          <w:sz w:val="22"/>
          <w:szCs w:val="22"/>
        </w:rPr>
        <w:t>Мандић</w:t>
      </w:r>
      <w:proofErr w:type="spellEnd"/>
      <w:r w:rsidRPr="00EC6E5C">
        <w:rPr>
          <w:sz w:val="22"/>
          <w:szCs w:val="22"/>
        </w:rPr>
        <w:t xml:space="preserve">, </w:t>
      </w:r>
      <w:proofErr w:type="spellStart"/>
      <w:r w:rsidRPr="00EC6E5C">
        <w:rPr>
          <w:sz w:val="22"/>
          <w:szCs w:val="22"/>
        </w:rPr>
        <w:t>Тема</w:t>
      </w:r>
      <w:proofErr w:type="spellEnd"/>
      <w:r w:rsidRPr="00EC6E5C">
        <w:rPr>
          <w:sz w:val="22"/>
          <w:szCs w:val="22"/>
        </w:rPr>
        <w:t>:</w:t>
      </w:r>
      <w:r w:rsidR="0047064F" w:rsidRPr="00EC6E5C">
        <w:rPr>
          <w:sz w:val="22"/>
          <w:szCs w:val="22"/>
        </w:rPr>
        <w:t xml:space="preserve"> </w:t>
      </w:r>
      <w:r w:rsidRPr="00EC6E5C">
        <w:rPr>
          <w:sz w:val="22"/>
          <w:szCs w:val="22"/>
        </w:rPr>
        <w:t>„</w:t>
      </w:r>
      <w:proofErr w:type="spellStart"/>
      <w:r w:rsidR="0047064F" w:rsidRPr="00EC6E5C">
        <w:rPr>
          <w:sz w:val="22"/>
          <w:szCs w:val="22"/>
        </w:rPr>
        <w:t>Магнетно</w:t>
      </w:r>
      <w:proofErr w:type="spellEnd"/>
      <w:r w:rsidR="0047064F" w:rsidRPr="00EC6E5C">
        <w:rPr>
          <w:sz w:val="22"/>
          <w:szCs w:val="22"/>
        </w:rPr>
        <w:t xml:space="preserve"> </w:t>
      </w:r>
      <w:proofErr w:type="spellStart"/>
      <w:r w:rsidR="0047064F" w:rsidRPr="00EC6E5C">
        <w:rPr>
          <w:sz w:val="22"/>
          <w:szCs w:val="22"/>
        </w:rPr>
        <w:t>резонантна</w:t>
      </w:r>
      <w:proofErr w:type="spellEnd"/>
      <w:r w:rsidR="0047064F" w:rsidRPr="00EC6E5C">
        <w:rPr>
          <w:sz w:val="22"/>
          <w:szCs w:val="22"/>
        </w:rPr>
        <w:t xml:space="preserve"> </w:t>
      </w:r>
      <w:proofErr w:type="spellStart"/>
      <w:r w:rsidR="0047064F" w:rsidRPr="00EC6E5C">
        <w:rPr>
          <w:sz w:val="22"/>
          <w:szCs w:val="22"/>
        </w:rPr>
        <w:t>холангиопанкреатографија</w:t>
      </w:r>
      <w:proofErr w:type="spellEnd"/>
      <w:r w:rsidR="0047064F" w:rsidRPr="00EC6E5C">
        <w:rPr>
          <w:sz w:val="22"/>
          <w:szCs w:val="22"/>
        </w:rPr>
        <w:t xml:space="preserve"> у </w:t>
      </w:r>
      <w:proofErr w:type="spellStart"/>
      <w:r w:rsidR="0047064F" w:rsidRPr="00EC6E5C">
        <w:rPr>
          <w:sz w:val="22"/>
          <w:szCs w:val="22"/>
        </w:rPr>
        <w:t>дијагностици</w:t>
      </w:r>
      <w:proofErr w:type="spellEnd"/>
      <w:r w:rsidR="0047064F" w:rsidRPr="00EC6E5C">
        <w:rPr>
          <w:sz w:val="22"/>
          <w:szCs w:val="22"/>
        </w:rPr>
        <w:t xml:space="preserve"> </w:t>
      </w:r>
      <w:proofErr w:type="spellStart"/>
      <w:r w:rsidR="0047064F" w:rsidRPr="00EC6E5C">
        <w:rPr>
          <w:sz w:val="22"/>
          <w:szCs w:val="22"/>
        </w:rPr>
        <w:t>болести</w:t>
      </w:r>
      <w:proofErr w:type="spellEnd"/>
      <w:r w:rsidR="0047064F" w:rsidRPr="00EC6E5C">
        <w:rPr>
          <w:sz w:val="22"/>
          <w:szCs w:val="22"/>
        </w:rPr>
        <w:t xml:space="preserve"> </w:t>
      </w:r>
      <w:proofErr w:type="spellStart"/>
      <w:r w:rsidR="0047064F" w:rsidRPr="00EC6E5C">
        <w:rPr>
          <w:sz w:val="22"/>
          <w:szCs w:val="22"/>
        </w:rPr>
        <w:t>жучне</w:t>
      </w:r>
      <w:proofErr w:type="spellEnd"/>
      <w:r w:rsidR="0047064F" w:rsidRPr="00EC6E5C">
        <w:rPr>
          <w:sz w:val="22"/>
          <w:szCs w:val="22"/>
        </w:rPr>
        <w:t xml:space="preserve"> </w:t>
      </w:r>
      <w:proofErr w:type="spellStart"/>
      <w:r w:rsidR="0047064F" w:rsidRPr="00EC6E5C">
        <w:rPr>
          <w:sz w:val="22"/>
          <w:szCs w:val="22"/>
        </w:rPr>
        <w:t>кесе,жучних</w:t>
      </w:r>
      <w:proofErr w:type="spellEnd"/>
      <w:r w:rsidR="0047064F" w:rsidRPr="00EC6E5C">
        <w:rPr>
          <w:sz w:val="22"/>
          <w:szCs w:val="22"/>
        </w:rPr>
        <w:t xml:space="preserve"> </w:t>
      </w:r>
      <w:proofErr w:type="spellStart"/>
      <w:r w:rsidR="0047064F" w:rsidRPr="00EC6E5C">
        <w:rPr>
          <w:sz w:val="22"/>
          <w:szCs w:val="22"/>
        </w:rPr>
        <w:t>путева</w:t>
      </w:r>
      <w:proofErr w:type="spellEnd"/>
      <w:r w:rsidR="0047064F" w:rsidRPr="00EC6E5C">
        <w:rPr>
          <w:sz w:val="22"/>
          <w:szCs w:val="22"/>
        </w:rPr>
        <w:t xml:space="preserve"> и </w:t>
      </w:r>
      <w:proofErr w:type="spellStart"/>
      <w:r w:rsidR="0047064F" w:rsidRPr="00EC6E5C">
        <w:rPr>
          <w:sz w:val="22"/>
          <w:szCs w:val="22"/>
        </w:rPr>
        <w:t>панкреатичних</w:t>
      </w:r>
      <w:proofErr w:type="spellEnd"/>
      <w:r w:rsidR="0047064F" w:rsidRPr="00EC6E5C">
        <w:rPr>
          <w:sz w:val="22"/>
          <w:szCs w:val="22"/>
        </w:rPr>
        <w:t xml:space="preserve"> </w:t>
      </w:r>
      <w:proofErr w:type="spellStart"/>
      <w:r w:rsidR="0047064F" w:rsidRPr="00EC6E5C">
        <w:rPr>
          <w:sz w:val="22"/>
          <w:szCs w:val="22"/>
        </w:rPr>
        <w:t>водова</w:t>
      </w:r>
      <w:proofErr w:type="spellEnd"/>
      <w:r w:rsidR="0047064F" w:rsidRPr="00EC6E5C">
        <w:rPr>
          <w:sz w:val="22"/>
          <w:szCs w:val="22"/>
        </w:rPr>
        <w:t xml:space="preserve"> </w:t>
      </w:r>
      <w:proofErr w:type="spellStart"/>
      <w:r w:rsidR="0047064F" w:rsidRPr="00EC6E5C">
        <w:rPr>
          <w:sz w:val="22"/>
          <w:szCs w:val="22"/>
        </w:rPr>
        <w:t>код</w:t>
      </w:r>
      <w:proofErr w:type="spellEnd"/>
      <w:r w:rsidR="0047064F" w:rsidRPr="00EC6E5C">
        <w:rPr>
          <w:sz w:val="22"/>
          <w:szCs w:val="22"/>
        </w:rPr>
        <w:t xml:space="preserve"> </w:t>
      </w:r>
      <w:proofErr w:type="spellStart"/>
      <w:r w:rsidR="0047064F" w:rsidRPr="00EC6E5C">
        <w:rPr>
          <w:sz w:val="22"/>
          <w:szCs w:val="22"/>
        </w:rPr>
        <w:t>деце</w:t>
      </w:r>
      <w:proofErr w:type="spellEnd"/>
      <w:r w:rsidRPr="00EC6E5C">
        <w:rPr>
          <w:sz w:val="22"/>
          <w:szCs w:val="22"/>
        </w:rPr>
        <w:t>“</w:t>
      </w:r>
      <w:r w:rsidR="0047064F" w:rsidRPr="00EC6E5C">
        <w:rPr>
          <w:sz w:val="22"/>
          <w:szCs w:val="22"/>
        </w:rPr>
        <w:t>.</w:t>
      </w:r>
      <w:r w:rsidRPr="00EC6E5C">
        <w:rPr>
          <w:sz w:val="22"/>
          <w:szCs w:val="22"/>
        </w:rPr>
        <w:t xml:space="preserve"> </w:t>
      </w:r>
      <w:proofErr w:type="spellStart"/>
      <w:r w:rsidR="0047064F" w:rsidRPr="00EC6E5C">
        <w:rPr>
          <w:sz w:val="22"/>
          <w:szCs w:val="22"/>
        </w:rPr>
        <w:t>Ментор</w:t>
      </w:r>
      <w:proofErr w:type="spellEnd"/>
      <w:r w:rsidR="0047064F" w:rsidRPr="00EC6E5C">
        <w:rPr>
          <w:sz w:val="22"/>
          <w:szCs w:val="22"/>
        </w:rPr>
        <w:t xml:space="preserve"> </w:t>
      </w:r>
      <w:proofErr w:type="spellStart"/>
      <w:r w:rsidR="0047064F" w:rsidRPr="00EC6E5C">
        <w:rPr>
          <w:sz w:val="22"/>
          <w:szCs w:val="22"/>
        </w:rPr>
        <w:t>проф.др</w:t>
      </w:r>
      <w:proofErr w:type="spellEnd"/>
      <w:r w:rsidR="0047064F" w:rsidRPr="00EC6E5C">
        <w:rPr>
          <w:sz w:val="22"/>
          <w:szCs w:val="22"/>
        </w:rPr>
        <w:t xml:space="preserve"> </w:t>
      </w:r>
      <w:proofErr w:type="spellStart"/>
      <w:r w:rsidR="0047064F" w:rsidRPr="00EC6E5C">
        <w:rPr>
          <w:sz w:val="22"/>
          <w:szCs w:val="22"/>
        </w:rPr>
        <w:t>Драган</w:t>
      </w:r>
      <w:proofErr w:type="spellEnd"/>
      <w:r w:rsidR="0047064F" w:rsidRPr="00EC6E5C">
        <w:rPr>
          <w:sz w:val="22"/>
          <w:szCs w:val="22"/>
        </w:rPr>
        <w:t xml:space="preserve"> </w:t>
      </w:r>
      <w:proofErr w:type="spellStart"/>
      <w:r w:rsidR="0047064F" w:rsidRPr="00EC6E5C">
        <w:rPr>
          <w:sz w:val="22"/>
          <w:szCs w:val="22"/>
        </w:rPr>
        <w:t>Машуловић</w:t>
      </w:r>
      <w:proofErr w:type="spellEnd"/>
      <w:r w:rsidRPr="00EC6E5C">
        <w:rPr>
          <w:sz w:val="22"/>
          <w:szCs w:val="22"/>
        </w:rPr>
        <w:t xml:space="preserve">, </w:t>
      </w:r>
      <w:r w:rsidR="0047064F" w:rsidRPr="00EC6E5C">
        <w:rPr>
          <w:sz w:val="22"/>
          <w:szCs w:val="22"/>
        </w:rPr>
        <w:t xml:space="preserve"> 2019.год</w:t>
      </w:r>
      <w:r w:rsidRPr="00EC6E5C">
        <w:rPr>
          <w:sz w:val="22"/>
          <w:szCs w:val="22"/>
        </w:rPr>
        <w:t>ине</w:t>
      </w:r>
    </w:p>
    <w:p w14:paraId="121703A6" w14:textId="77777777" w:rsidR="007B0302" w:rsidRPr="00EC6E5C" w:rsidRDefault="00D32D4F" w:rsidP="00506670">
      <w:pPr>
        <w:pStyle w:val="ListParagraph"/>
        <w:numPr>
          <w:ilvl w:val="0"/>
          <w:numId w:val="7"/>
        </w:numPr>
        <w:ind w:left="360"/>
        <w:jc w:val="both"/>
        <w:rPr>
          <w:sz w:val="22"/>
          <w:szCs w:val="22"/>
        </w:rPr>
      </w:pPr>
      <w:proofErr w:type="spellStart"/>
      <w:r w:rsidRPr="00EC6E5C">
        <w:rPr>
          <w:sz w:val="22"/>
          <w:szCs w:val="22"/>
        </w:rPr>
        <w:t>Кандидат</w:t>
      </w:r>
      <w:proofErr w:type="spellEnd"/>
      <w:r w:rsidRPr="00EC6E5C">
        <w:rPr>
          <w:sz w:val="22"/>
          <w:szCs w:val="22"/>
        </w:rPr>
        <w:t xml:space="preserve"> </w:t>
      </w:r>
      <w:proofErr w:type="spellStart"/>
      <w:r w:rsidRPr="00EC6E5C">
        <w:rPr>
          <w:sz w:val="22"/>
          <w:szCs w:val="22"/>
        </w:rPr>
        <w:t>др</w:t>
      </w:r>
      <w:proofErr w:type="spellEnd"/>
      <w:r w:rsidR="00647528" w:rsidRPr="00EC6E5C">
        <w:rPr>
          <w:sz w:val="22"/>
          <w:szCs w:val="22"/>
        </w:rPr>
        <w:t xml:space="preserve"> </w:t>
      </w:r>
      <w:proofErr w:type="spellStart"/>
      <w:r w:rsidR="00647528" w:rsidRPr="00EC6E5C">
        <w:rPr>
          <w:sz w:val="22"/>
          <w:szCs w:val="22"/>
        </w:rPr>
        <w:t>Снежана</w:t>
      </w:r>
      <w:proofErr w:type="spellEnd"/>
      <w:r w:rsidR="00647528" w:rsidRPr="00EC6E5C">
        <w:rPr>
          <w:sz w:val="22"/>
          <w:szCs w:val="22"/>
        </w:rPr>
        <w:t xml:space="preserve"> </w:t>
      </w:r>
      <w:proofErr w:type="spellStart"/>
      <w:r w:rsidR="00647528" w:rsidRPr="00EC6E5C">
        <w:rPr>
          <w:sz w:val="22"/>
          <w:szCs w:val="22"/>
        </w:rPr>
        <w:t>Марковић</w:t>
      </w:r>
      <w:proofErr w:type="spellEnd"/>
      <w:r w:rsidR="00647528" w:rsidRPr="00EC6E5C">
        <w:rPr>
          <w:sz w:val="22"/>
          <w:szCs w:val="22"/>
        </w:rPr>
        <w:t xml:space="preserve"> </w:t>
      </w:r>
      <w:proofErr w:type="spellStart"/>
      <w:r w:rsidR="00647528" w:rsidRPr="00EC6E5C">
        <w:rPr>
          <w:sz w:val="22"/>
          <w:szCs w:val="22"/>
        </w:rPr>
        <w:t>Јовановић</w:t>
      </w:r>
      <w:proofErr w:type="spellEnd"/>
      <w:r w:rsidRPr="00EC6E5C">
        <w:rPr>
          <w:sz w:val="22"/>
          <w:szCs w:val="22"/>
        </w:rPr>
        <w:t xml:space="preserve">, </w:t>
      </w:r>
      <w:proofErr w:type="spellStart"/>
      <w:r w:rsidRPr="00EC6E5C">
        <w:rPr>
          <w:sz w:val="22"/>
          <w:szCs w:val="22"/>
        </w:rPr>
        <w:t>Тема</w:t>
      </w:r>
      <w:proofErr w:type="spellEnd"/>
      <w:r w:rsidRPr="00EC6E5C">
        <w:rPr>
          <w:sz w:val="22"/>
          <w:szCs w:val="22"/>
        </w:rPr>
        <w:t xml:space="preserve">: </w:t>
      </w:r>
      <w:r w:rsidR="00647528" w:rsidRPr="00EC6E5C">
        <w:rPr>
          <w:sz w:val="22"/>
          <w:szCs w:val="22"/>
        </w:rPr>
        <w:t>„</w:t>
      </w:r>
      <w:proofErr w:type="spellStart"/>
      <w:r w:rsidR="00647528" w:rsidRPr="00EC6E5C">
        <w:rPr>
          <w:sz w:val="22"/>
          <w:szCs w:val="22"/>
        </w:rPr>
        <w:t>Евалуација</w:t>
      </w:r>
      <w:proofErr w:type="spellEnd"/>
      <w:r w:rsidR="00647528" w:rsidRPr="00EC6E5C">
        <w:rPr>
          <w:sz w:val="22"/>
          <w:szCs w:val="22"/>
        </w:rPr>
        <w:t xml:space="preserve"> </w:t>
      </w:r>
      <w:proofErr w:type="spellStart"/>
      <w:r w:rsidR="00647528" w:rsidRPr="00EC6E5C">
        <w:rPr>
          <w:sz w:val="22"/>
          <w:szCs w:val="22"/>
        </w:rPr>
        <w:t>клиничких</w:t>
      </w:r>
      <w:proofErr w:type="spellEnd"/>
      <w:r w:rsidR="00647528" w:rsidRPr="00EC6E5C">
        <w:rPr>
          <w:sz w:val="22"/>
          <w:szCs w:val="22"/>
        </w:rPr>
        <w:t xml:space="preserve"> и </w:t>
      </w:r>
      <w:proofErr w:type="spellStart"/>
      <w:r w:rsidR="00647528" w:rsidRPr="00EC6E5C">
        <w:rPr>
          <w:sz w:val="22"/>
          <w:szCs w:val="22"/>
        </w:rPr>
        <w:t>хормонских</w:t>
      </w:r>
      <w:proofErr w:type="spellEnd"/>
      <w:r w:rsidR="00647528" w:rsidRPr="00EC6E5C">
        <w:rPr>
          <w:sz w:val="22"/>
          <w:szCs w:val="22"/>
        </w:rPr>
        <w:t xml:space="preserve"> </w:t>
      </w:r>
      <w:proofErr w:type="spellStart"/>
      <w:r w:rsidR="00647528" w:rsidRPr="00EC6E5C">
        <w:rPr>
          <w:sz w:val="22"/>
          <w:szCs w:val="22"/>
        </w:rPr>
        <w:t>параметара</w:t>
      </w:r>
      <w:proofErr w:type="spellEnd"/>
      <w:r w:rsidR="00647528" w:rsidRPr="00EC6E5C">
        <w:rPr>
          <w:sz w:val="22"/>
          <w:szCs w:val="22"/>
        </w:rPr>
        <w:t xml:space="preserve"> </w:t>
      </w:r>
      <w:proofErr w:type="spellStart"/>
      <w:r w:rsidR="00647528" w:rsidRPr="00EC6E5C">
        <w:rPr>
          <w:sz w:val="22"/>
          <w:szCs w:val="22"/>
        </w:rPr>
        <w:t>код</w:t>
      </w:r>
      <w:proofErr w:type="spellEnd"/>
      <w:r w:rsidR="00647528" w:rsidRPr="00EC6E5C">
        <w:rPr>
          <w:sz w:val="22"/>
          <w:szCs w:val="22"/>
        </w:rPr>
        <w:t xml:space="preserve"> </w:t>
      </w:r>
      <w:proofErr w:type="spellStart"/>
      <w:r w:rsidR="00647528" w:rsidRPr="00EC6E5C">
        <w:rPr>
          <w:sz w:val="22"/>
          <w:szCs w:val="22"/>
        </w:rPr>
        <w:t>деце</w:t>
      </w:r>
      <w:proofErr w:type="spellEnd"/>
      <w:r w:rsidR="00647528" w:rsidRPr="00EC6E5C">
        <w:rPr>
          <w:sz w:val="22"/>
          <w:szCs w:val="22"/>
        </w:rPr>
        <w:t xml:space="preserve"> </w:t>
      </w:r>
      <w:proofErr w:type="spellStart"/>
      <w:r w:rsidR="00647528" w:rsidRPr="00EC6E5C">
        <w:rPr>
          <w:sz w:val="22"/>
          <w:szCs w:val="22"/>
        </w:rPr>
        <w:t>са</w:t>
      </w:r>
      <w:proofErr w:type="spellEnd"/>
      <w:r w:rsidR="00647528" w:rsidRPr="00EC6E5C">
        <w:rPr>
          <w:sz w:val="22"/>
          <w:szCs w:val="22"/>
        </w:rPr>
        <w:t xml:space="preserve"> </w:t>
      </w:r>
      <w:proofErr w:type="spellStart"/>
      <w:r w:rsidR="00647528" w:rsidRPr="00EC6E5C">
        <w:rPr>
          <w:sz w:val="22"/>
          <w:szCs w:val="22"/>
        </w:rPr>
        <w:t>превременим</w:t>
      </w:r>
      <w:proofErr w:type="spellEnd"/>
      <w:r w:rsidR="00647528" w:rsidRPr="00EC6E5C">
        <w:rPr>
          <w:sz w:val="22"/>
          <w:szCs w:val="22"/>
        </w:rPr>
        <w:t xml:space="preserve"> </w:t>
      </w:r>
      <w:proofErr w:type="spellStart"/>
      <w:r w:rsidR="00647528" w:rsidRPr="00EC6E5C">
        <w:rPr>
          <w:sz w:val="22"/>
          <w:szCs w:val="22"/>
        </w:rPr>
        <w:t>пубертетом</w:t>
      </w:r>
      <w:proofErr w:type="spellEnd"/>
      <w:r w:rsidR="00647528" w:rsidRPr="00EC6E5C">
        <w:rPr>
          <w:sz w:val="22"/>
          <w:szCs w:val="22"/>
        </w:rPr>
        <w:t>“,</w:t>
      </w:r>
      <w:r w:rsidRPr="00EC6E5C">
        <w:rPr>
          <w:sz w:val="22"/>
          <w:szCs w:val="22"/>
        </w:rPr>
        <w:t xml:space="preserve"> </w:t>
      </w:r>
      <w:proofErr w:type="spellStart"/>
      <w:r w:rsidR="00647528" w:rsidRPr="00EC6E5C">
        <w:rPr>
          <w:sz w:val="22"/>
          <w:szCs w:val="22"/>
        </w:rPr>
        <w:t>ментор</w:t>
      </w:r>
      <w:proofErr w:type="spellEnd"/>
      <w:r w:rsidR="00647528" w:rsidRPr="00EC6E5C">
        <w:rPr>
          <w:sz w:val="22"/>
          <w:szCs w:val="22"/>
        </w:rPr>
        <w:t xml:space="preserve"> </w:t>
      </w:r>
      <w:proofErr w:type="spellStart"/>
      <w:r w:rsidRPr="00EC6E5C">
        <w:rPr>
          <w:sz w:val="22"/>
          <w:szCs w:val="22"/>
        </w:rPr>
        <w:t>д</w:t>
      </w:r>
      <w:r w:rsidR="00647528" w:rsidRPr="00EC6E5C">
        <w:rPr>
          <w:sz w:val="22"/>
          <w:szCs w:val="22"/>
        </w:rPr>
        <w:t>оц</w:t>
      </w:r>
      <w:proofErr w:type="spellEnd"/>
      <w:r w:rsidR="00647528" w:rsidRPr="00EC6E5C">
        <w:rPr>
          <w:sz w:val="22"/>
          <w:szCs w:val="22"/>
        </w:rPr>
        <w:t>.</w:t>
      </w:r>
      <w:r w:rsidRPr="00EC6E5C">
        <w:rPr>
          <w:sz w:val="22"/>
          <w:szCs w:val="22"/>
        </w:rPr>
        <w:t xml:space="preserve"> </w:t>
      </w:r>
      <w:proofErr w:type="spellStart"/>
      <w:r w:rsidR="00647528" w:rsidRPr="00EC6E5C">
        <w:rPr>
          <w:sz w:val="22"/>
          <w:szCs w:val="22"/>
        </w:rPr>
        <w:t>др</w:t>
      </w:r>
      <w:proofErr w:type="spellEnd"/>
      <w:r w:rsidR="00647528" w:rsidRPr="00EC6E5C">
        <w:rPr>
          <w:sz w:val="22"/>
          <w:szCs w:val="22"/>
        </w:rPr>
        <w:t xml:space="preserve"> </w:t>
      </w:r>
      <w:proofErr w:type="spellStart"/>
      <w:r w:rsidR="00647528" w:rsidRPr="00EC6E5C">
        <w:rPr>
          <w:sz w:val="22"/>
          <w:szCs w:val="22"/>
        </w:rPr>
        <w:t>Вера</w:t>
      </w:r>
      <w:proofErr w:type="spellEnd"/>
      <w:r w:rsidR="00647528" w:rsidRPr="00EC6E5C">
        <w:rPr>
          <w:sz w:val="22"/>
          <w:szCs w:val="22"/>
        </w:rPr>
        <w:t xml:space="preserve"> </w:t>
      </w:r>
      <w:proofErr w:type="spellStart"/>
      <w:r w:rsidR="00647528" w:rsidRPr="00EC6E5C">
        <w:rPr>
          <w:sz w:val="22"/>
          <w:szCs w:val="22"/>
        </w:rPr>
        <w:t>Здравковић</w:t>
      </w:r>
      <w:proofErr w:type="spellEnd"/>
      <w:r w:rsidR="00647528" w:rsidRPr="00EC6E5C">
        <w:rPr>
          <w:sz w:val="22"/>
          <w:szCs w:val="22"/>
        </w:rPr>
        <w:t>, 2020.</w:t>
      </w:r>
      <w:r w:rsidRPr="00EC6E5C">
        <w:rPr>
          <w:sz w:val="22"/>
          <w:szCs w:val="22"/>
        </w:rPr>
        <w:t>године</w:t>
      </w:r>
    </w:p>
    <w:p w14:paraId="17F3AA69" w14:textId="77777777" w:rsidR="00523D3B" w:rsidRPr="00EC6E5C" w:rsidRDefault="00523D3B" w:rsidP="00D32D4F">
      <w:pPr>
        <w:tabs>
          <w:tab w:val="left" w:pos="270"/>
        </w:tabs>
        <w:jc w:val="both"/>
        <w:rPr>
          <w:sz w:val="22"/>
          <w:szCs w:val="22"/>
          <w:lang w:val="sl-SI"/>
        </w:rPr>
      </w:pPr>
    </w:p>
    <w:p w14:paraId="79DD2CF9" w14:textId="77777777" w:rsidR="006B6B1E" w:rsidRPr="00EC6E5C" w:rsidRDefault="00D32D4F" w:rsidP="00D32D4F">
      <w:pPr>
        <w:jc w:val="both"/>
        <w:rPr>
          <w:i/>
          <w:sz w:val="22"/>
          <w:szCs w:val="22"/>
        </w:rPr>
      </w:pPr>
      <w:r w:rsidRPr="00EC6E5C">
        <w:rPr>
          <w:b/>
          <w:i/>
          <w:sz w:val="22"/>
          <w:szCs w:val="22"/>
        </w:rPr>
        <w:t>Докторске дисертација</w:t>
      </w:r>
    </w:p>
    <w:p w14:paraId="35133A74" w14:textId="77777777" w:rsidR="00261739" w:rsidRPr="00EC6E5C" w:rsidRDefault="00D32D4F" w:rsidP="00506670">
      <w:pPr>
        <w:pStyle w:val="ListParagraph"/>
        <w:numPr>
          <w:ilvl w:val="0"/>
          <w:numId w:val="8"/>
        </w:numPr>
        <w:ind w:left="360"/>
        <w:jc w:val="both"/>
        <w:rPr>
          <w:sz w:val="22"/>
          <w:szCs w:val="22"/>
        </w:rPr>
      </w:pPr>
      <w:r w:rsidRPr="00EC6E5C">
        <w:rPr>
          <w:sz w:val="22"/>
          <w:szCs w:val="22"/>
        </w:rPr>
        <w:t>Кандидат др</w:t>
      </w:r>
      <w:r w:rsidR="006B6B1E" w:rsidRPr="00B74D02">
        <w:rPr>
          <w:sz w:val="22"/>
          <w:szCs w:val="22"/>
        </w:rPr>
        <w:t xml:space="preserve"> Тијана Радовић</w:t>
      </w:r>
      <w:r w:rsidRPr="00EC6E5C">
        <w:rPr>
          <w:sz w:val="22"/>
          <w:szCs w:val="22"/>
        </w:rPr>
        <w:t>, Тема: „</w:t>
      </w:r>
      <w:r w:rsidR="006B6B1E" w:rsidRPr="00B74D02">
        <w:rPr>
          <w:sz w:val="22"/>
          <w:szCs w:val="22"/>
        </w:rPr>
        <w:t>Значај примене неинвазивних напредних техника магнетне резонанце у евалуацији функције бубрежног алографта</w:t>
      </w:r>
      <w:r w:rsidRPr="00EC6E5C">
        <w:rPr>
          <w:sz w:val="22"/>
          <w:szCs w:val="22"/>
        </w:rPr>
        <w:t xml:space="preserve">“. </w:t>
      </w:r>
      <w:r w:rsidR="006B6B1E" w:rsidRPr="00B74D02">
        <w:rPr>
          <w:sz w:val="22"/>
          <w:szCs w:val="22"/>
        </w:rPr>
        <w:t xml:space="preserve"> Ментор </w:t>
      </w:r>
      <w:r w:rsidRPr="00EC6E5C">
        <w:rPr>
          <w:sz w:val="22"/>
          <w:szCs w:val="22"/>
        </w:rPr>
        <w:t>п</w:t>
      </w:r>
      <w:r w:rsidR="006B6B1E" w:rsidRPr="00B74D02">
        <w:rPr>
          <w:sz w:val="22"/>
          <w:szCs w:val="22"/>
        </w:rPr>
        <w:t xml:space="preserve">роф. др Ружа Стевић, коментор проф.др Мирјана Костић. </w:t>
      </w:r>
      <w:r w:rsidR="00C11F91" w:rsidRPr="00EC6E5C">
        <w:rPr>
          <w:sz w:val="22"/>
          <w:szCs w:val="22"/>
        </w:rPr>
        <w:t>2022.</w:t>
      </w:r>
      <w:r w:rsidRPr="00EC6E5C">
        <w:rPr>
          <w:sz w:val="22"/>
          <w:szCs w:val="22"/>
        </w:rPr>
        <w:t xml:space="preserve"> </w:t>
      </w:r>
      <w:proofErr w:type="spellStart"/>
      <w:r w:rsidR="00C11F91" w:rsidRPr="00EC6E5C">
        <w:rPr>
          <w:sz w:val="22"/>
          <w:szCs w:val="22"/>
        </w:rPr>
        <w:t>год</w:t>
      </w:r>
      <w:r w:rsidRPr="00EC6E5C">
        <w:rPr>
          <w:sz w:val="22"/>
          <w:szCs w:val="22"/>
        </w:rPr>
        <w:t>ине</w:t>
      </w:r>
      <w:proofErr w:type="spellEnd"/>
    </w:p>
    <w:p w14:paraId="3DB6407E" w14:textId="77777777" w:rsidR="00FF22F4" w:rsidRPr="00EC6E5C" w:rsidRDefault="00FF22F4" w:rsidP="00D32D4F">
      <w:pPr>
        <w:ind w:left="360"/>
        <w:jc w:val="both"/>
        <w:rPr>
          <w:sz w:val="22"/>
          <w:szCs w:val="22"/>
        </w:rPr>
      </w:pPr>
    </w:p>
    <w:p w14:paraId="13D4FF23" w14:textId="77777777" w:rsidR="0013175C" w:rsidRPr="00370502" w:rsidRDefault="00D32D4F" w:rsidP="00D32D4F">
      <w:pPr>
        <w:jc w:val="both"/>
        <w:rPr>
          <w:sz w:val="22"/>
          <w:szCs w:val="22"/>
        </w:rPr>
      </w:pPr>
      <w:r w:rsidRPr="00370502">
        <w:rPr>
          <w:sz w:val="22"/>
          <w:szCs w:val="22"/>
        </w:rPr>
        <w:t xml:space="preserve">Д. </w:t>
      </w:r>
      <w:r w:rsidR="006B3393" w:rsidRPr="00370502">
        <w:rPr>
          <w:sz w:val="22"/>
          <w:szCs w:val="22"/>
          <w:lang w:val="sl-SI"/>
        </w:rPr>
        <w:t>НАУЧНИ И СТРУЧНИ РАД</w:t>
      </w:r>
    </w:p>
    <w:p w14:paraId="6D4CA1A0" w14:textId="77777777" w:rsidR="00261739" w:rsidRPr="00EC6E5C" w:rsidRDefault="00EC401C" w:rsidP="00D32D4F">
      <w:pPr>
        <w:jc w:val="both"/>
        <w:rPr>
          <w:b/>
          <w:i/>
          <w:sz w:val="22"/>
          <w:szCs w:val="22"/>
        </w:rPr>
      </w:pPr>
      <w:r w:rsidRPr="00EC6E5C">
        <w:rPr>
          <w:b/>
          <w:i/>
          <w:sz w:val="22"/>
          <w:szCs w:val="22"/>
          <w:lang w:val="sl-SI"/>
        </w:rPr>
        <w:t>а) Списак радова</w:t>
      </w:r>
    </w:p>
    <w:p w14:paraId="2FE17501" w14:textId="77777777" w:rsidR="00977B78" w:rsidRPr="00EC6E5C" w:rsidRDefault="00977B78" w:rsidP="00D32D4F">
      <w:pPr>
        <w:jc w:val="both"/>
        <w:rPr>
          <w:sz w:val="22"/>
          <w:szCs w:val="22"/>
          <w:lang w:val="sl-SI"/>
        </w:rPr>
      </w:pPr>
    </w:p>
    <w:p w14:paraId="77528732" w14:textId="77777777" w:rsidR="009B0AB9" w:rsidRDefault="009B0AB9" w:rsidP="009B0AB9">
      <w:pPr>
        <w:jc w:val="both"/>
        <w:rPr>
          <w:b/>
          <w:bCs/>
          <w:sz w:val="22"/>
          <w:szCs w:val="22"/>
          <w:lang w:val="da-DK"/>
        </w:rPr>
      </w:pPr>
      <w:r w:rsidRPr="007E2BAC">
        <w:rPr>
          <w:b/>
          <w:bCs/>
          <w:sz w:val="22"/>
          <w:szCs w:val="22"/>
          <w:lang w:val="da-DK"/>
        </w:rPr>
        <w:t>Оригинални научни радови штампани у часописима са JCR (Journal Citation Reports) листе:</w:t>
      </w:r>
    </w:p>
    <w:p w14:paraId="34196F38" w14:textId="77777777" w:rsidR="009B0AB9" w:rsidRPr="007E2BAC" w:rsidRDefault="009B0AB9" w:rsidP="009B0AB9">
      <w:pPr>
        <w:numPr>
          <w:ilvl w:val="0"/>
          <w:numId w:val="24"/>
        </w:numPr>
        <w:ind w:left="0"/>
        <w:jc w:val="both"/>
        <w:rPr>
          <w:sz w:val="22"/>
          <w:szCs w:val="22"/>
          <w:lang w:val="da-DK"/>
        </w:rPr>
      </w:pPr>
      <w:r w:rsidRPr="007E2BAC">
        <w:rPr>
          <w:sz w:val="22"/>
          <w:szCs w:val="22"/>
          <w:lang w:val="da-DK"/>
        </w:rPr>
        <w:t xml:space="preserve">Radlović V, Golubović Z,Leković Z,Dučić S,Radlović N, Jovanović B, Bukva B, </w:t>
      </w:r>
      <w:r w:rsidRPr="007E2BAC">
        <w:rPr>
          <w:b/>
          <w:sz w:val="22"/>
          <w:szCs w:val="22"/>
          <w:lang w:val="da-DK"/>
        </w:rPr>
        <w:t xml:space="preserve">Pavićević </w:t>
      </w:r>
      <w:r w:rsidRPr="007E2BAC">
        <w:rPr>
          <w:sz w:val="22"/>
          <w:szCs w:val="22"/>
          <w:lang w:val="da-DK"/>
        </w:rPr>
        <w:t>P,Nikolić D, Janković J. Gilbert syndrome as a risk factor for the development of cholelithiasis in children Srp Arh Celok Lek.</w:t>
      </w:r>
      <w:r w:rsidRPr="007E2BAC">
        <w:rPr>
          <w:sz w:val="22"/>
          <w:szCs w:val="22"/>
        </w:rPr>
        <w:t xml:space="preserve"> </w:t>
      </w:r>
      <w:r w:rsidRPr="007E2BAC">
        <w:rPr>
          <w:sz w:val="22"/>
          <w:szCs w:val="22"/>
          <w:lang w:val="da-DK"/>
        </w:rPr>
        <w:t xml:space="preserve">2023 DOI:10.2298/SARH221206031R  </w:t>
      </w:r>
      <w:r w:rsidR="00770CF0" w:rsidRPr="00770CF0">
        <w:rPr>
          <w:b/>
          <w:sz w:val="22"/>
          <w:szCs w:val="22"/>
          <w:lang w:val="da-DK"/>
        </w:rPr>
        <w:t>M23</w:t>
      </w:r>
      <w:r w:rsidRPr="00770CF0">
        <w:rPr>
          <w:b/>
          <w:sz w:val="22"/>
          <w:szCs w:val="22"/>
          <w:lang w:val="da-DK"/>
        </w:rPr>
        <w:t xml:space="preserve"> IF 0.224</w:t>
      </w:r>
      <w:r w:rsidRPr="007E2BAC">
        <w:rPr>
          <w:sz w:val="22"/>
          <w:szCs w:val="22"/>
          <w:lang w:val="da-DK"/>
        </w:rPr>
        <w:t xml:space="preserve">  </w:t>
      </w:r>
    </w:p>
    <w:p w14:paraId="4ECC7A1B" w14:textId="77777777" w:rsidR="009B0AB9" w:rsidRPr="00770CF0" w:rsidRDefault="009B0AB9" w:rsidP="009B0AB9">
      <w:pPr>
        <w:numPr>
          <w:ilvl w:val="0"/>
          <w:numId w:val="24"/>
        </w:numPr>
        <w:ind w:left="0"/>
        <w:jc w:val="both"/>
        <w:rPr>
          <w:b/>
          <w:sz w:val="22"/>
          <w:szCs w:val="22"/>
          <w:lang w:val="da-DK"/>
        </w:rPr>
      </w:pPr>
      <w:r w:rsidRPr="007E2BAC">
        <w:rPr>
          <w:sz w:val="22"/>
          <w:szCs w:val="22"/>
          <w:lang w:val="da-DK"/>
        </w:rPr>
        <w:t xml:space="preserve">Radovic T, Jankovic MM, Stevic R, Spasojevic B, Cvetkovic M, </w:t>
      </w:r>
      <w:r w:rsidRPr="007E2BAC">
        <w:rPr>
          <w:b/>
          <w:sz w:val="22"/>
          <w:szCs w:val="22"/>
          <w:lang w:val="da-DK"/>
        </w:rPr>
        <w:t>Pavicevic P</w:t>
      </w:r>
      <w:r w:rsidRPr="007E2BAC">
        <w:rPr>
          <w:sz w:val="22"/>
          <w:szCs w:val="22"/>
          <w:lang w:val="da-DK"/>
        </w:rPr>
        <w:t xml:space="preserve">, Gojkovic I, Kostic. Detection of impaired renal allograft function in paediatric and young adult patients using arterial spin labelling MRI (ASL-MRI). Sci Rep. 2022;12(1):828.  </w:t>
      </w:r>
      <w:r w:rsidR="00770CF0" w:rsidRPr="00770CF0">
        <w:rPr>
          <w:b/>
          <w:sz w:val="22"/>
          <w:szCs w:val="22"/>
          <w:lang w:val="da-DK"/>
        </w:rPr>
        <w:t>M21</w:t>
      </w:r>
      <w:r w:rsidR="00770CF0" w:rsidRPr="00770CF0">
        <w:rPr>
          <w:b/>
          <w:sz w:val="22"/>
          <w:szCs w:val="22"/>
        </w:rPr>
        <w:t xml:space="preserve"> </w:t>
      </w:r>
      <w:r w:rsidRPr="00770CF0">
        <w:rPr>
          <w:b/>
          <w:sz w:val="22"/>
          <w:szCs w:val="22"/>
          <w:lang w:val="da-DK"/>
        </w:rPr>
        <w:t xml:space="preserve">IF 5,516 </w:t>
      </w:r>
    </w:p>
    <w:p w14:paraId="15753195" w14:textId="77777777" w:rsidR="009B0AB9" w:rsidRPr="00770CF0" w:rsidRDefault="009B0AB9" w:rsidP="009B0AB9">
      <w:pPr>
        <w:numPr>
          <w:ilvl w:val="0"/>
          <w:numId w:val="24"/>
        </w:numPr>
        <w:ind w:left="0"/>
        <w:jc w:val="both"/>
        <w:rPr>
          <w:b/>
          <w:sz w:val="22"/>
          <w:szCs w:val="22"/>
          <w:lang w:val="da-DK"/>
        </w:rPr>
      </w:pPr>
      <w:r w:rsidRPr="007E2BAC">
        <w:rPr>
          <w:sz w:val="22"/>
          <w:szCs w:val="22"/>
          <w:lang w:val="da-DK"/>
        </w:rPr>
        <w:t>Vujović D,</w:t>
      </w:r>
      <w:r w:rsidR="00770CF0">
        <w:rPr>
          <w:sz w:val="22"/>
          <w:szCs w:val="22"/>
        </w:rPr>
        <w:t xml:space="preserve"> </w:t>
      </w:r>
      <w:r w:rsidRPr="007E2BAC">
        <w:rPr>
          <w:sz w:val="22"/>
          <w:szCs w:val="22"/>
          <w:lang w:val="da-DK"/>
        </w:rPr>
        <w:t>Lukač M,</w:t>
      </w:r>
      <w:r w:rsidR="00770CF0">
        <w:rPr>
          <w:sz w:val="22"/>
          <w:szCs w:val="22"/>
        </w:rPr>
        <w:t xml:space="preserve"> </w:t>
      </w:r>
      <w:r w:rsidRPr="007E2BAC">
        <w:rPr>
          <w:sz w:val="22"/>
          <w:szCs w:val="22"/>
          <w:lang w:val="da-DK"/>
        </w:rPr>
        <w:t>Sretenović A,</w:t>
      </w:r>
      <w:r w:rsidR="00770CF0">
        <w:rPr>
          <w:sz w:val="22"/>
          <w:szCs w:val="22"/>
        </w:rPr>
        <w:t xml:space="preserve"> </w:t>
      </w:r>
      <w:r w:rsidRPr="007E2BAC">
        <w:rPr>
          <w:sz w:val="22"/>
          <w:szCs w:val="22"/>
          <w:lang w:val="da-DK"/>
        </w:rPr>
        <w:t>Pejanović J,</w:t>
      </w:r>
      <w:r w:rsidR="00770CF0">
        <w:rPr>
          <w:sz w:val="22"/>
          <w:szCs w:val="22"/>
        </w:rPr>
        <w:t xml:space="preserve"> </w:t>
      </w:r>
      <w:r w:rsidRPr="007E2BAC">
        <w:rPr>
          <w:sz w:val="22"/>
          <w:szCs w:val="22"/>
          <w:lang w:val="da-DK"/>
        </w:rPr>
        <w:t>Jovanović B,</w:t>
      </w:r>
      <w:r w:rsidR="00770CF0">
        <w:rPr>
          <w:sz w:val="22"/>
          <w:szCs w:val="22"/>
        </w:rPr>
        <w:t xml:space="preserve"> </w:t>
      </w:r>
      <w:r w:rsidRPr="007E2BAC">
        <w:rPr>
          <w:b/>
          <w:sz w:val="22"/>
          <w:szCs w:val="22"/>
          <w:lang w:val="da-DK"/>
        </w:rPr>
        <w:t>Pavićević P</w:t>
      </w:r>
      <w:r w:rsidRPr="007E2BAC">
        <w:rPr>
          <w:sz w:val="22"/>
          <w:szCs w:val="22"/>
          <w:lang w:val="da-DK"/>
        </w:rPr>
        <w:t>,</w:t>
      </w:r>
      <w:r w:rsidR="00770CF0">
        <w:rPr>
          <w:sz w:val="22"/>
          <w:szCs w:val="22"/>
        </w:rPr>
        <w:t xml:space="preserve"> </w:t>
      </w:r>
      <w:r w:rsidRPr="007E2BAC">
        <w:rPr>
          <w:sz w:val="22"/>
          <w:szCs w:val="22"/>
          <w:lang w:val="da-DK"/>
        </w:rPr>
        <w:t>Krstajić T,</w:t>
      </w:r>
      <w:r w:rsidR="00770CF0">
        <w:rPr>
          <w:sz w:val="22"/>
          <w:szCs w:val="22"/>
        </w:rPr>
        <w:t xml:space="preserve"> </w:t>
      </w:r>
      <w:r w:rsidRPr="007E2BAC">
        <w:rPr>
          <w:sz w:val="22"/>
          <w:szCs w:val="22"/>
          <w:lang w:val="da-DK"/>
        </w:rPr>
        <w:t>Trajković G, Pavlović V, Topličić Dj, Sindjić-Antunović S.Detabase analysis of oral atropjne treatment of infantile hypertrophic pyloric stenosis. A ten-year single-center experiennce. Vojnosanit Pregl 2021</w:t>
      </w:r>
      <w:r w:rsidRPr="007E2BAC">
        <w:rPr>
          <w:sz w:val="22"/>
          <w:szCs w:val="22"/>
        </w:rPr>
        <w:t>;</w:t>
      </w:r>
      <w:r w:rsidRPr="007E2BAC">
        <w:rPr>
          <w:sz w:val="22"/>
          <w:szCs w:val="22"/>
          <w:lang w:val="da-DK"/>
        </w:rPr>
        <w:t xml:space="preserve">78(1):72-76  </w:t>
      </w:r>
      <w:r w:rsidR="00770CF0" w:rsidRPr="00770CF0">
        <w:rPr>
          <w:b/>
          <w:sz w:val="22"/>
          <w:szCs w:val="22"/>
          <w:lang w:val="da-DK"/>
        </w:rPr>
        <w:t>M23</w:t>
      </w:r>
      <w:r w:rsidR="00770CF0" w:rsidRPr="00770CF0">
        <w:rPr>
          <w:b/>
          <w:sz w:val="22"/>
          <w:szCs w:val="22"/>
        </w:rPr>
        <w:t xml:space="preserve"> </w:t>
      </w:r>
      <w:r w:rsidRPr="00770CF0">
        <w:rPr>
          <w:b/>
          <w:sz w:val="22"/>
          <w:szCs w:val="22"/>
          <w:lang w:val="da-DK"/>
        </w:rPr>
        <w:t xml:space="preserve">IF 0.245 </w:t>
      </w:r>
    </w:p>
    <w:p w14:paraId="4BFBD774" w14:textId="77777777" w:rsidR="009B0AB9" w:rsidRPr="00770CF0" w:rsidRDefault="009B0AB9" w:rsidP="009B0AB9">
      <w:pPr>
        <w:numPr>
          <w:ilvl w:val="0"/>
          <w:numId w:val="24"/>
        </w:numPr>
        <w:ind w:left="0"/>
        <w:jc w:val="both"/>
        <w:rPr>
          <w:b/>
          <w:sz w:val="22"/>
          <w:szCs w:val="22"/>
          <w:lang w:val="da-DK"/>
        </w:rPr>
      </w:pPr>
      <w:r w:rsidRPr="007E2BAC">
        <w:rPr>
          <w:sz w:val="22"/>
          <w:szCs w:val="22"/>
          <w:lang w:val="da-DK"/>
        </w:rPr>
        <w:t xml:space="preserve">Lackovic M, Nikolic D, Filimonovic D, Petronic I, Mihajlovic S, Golubovic Z, </w:t>
      </w:r>
      <w:r w:rsidRPr="007E2BAC">
        <w:rPr>
          <w:b/>
          <w:sz w:val="22"/>
          <w:szCs w:val="22"/>
          <w:lang w:val="da-DK"/>
        </w:rPr>
        <w:t>Pavicevic P</w:t>
      </w:r>
      <w:r w:rsidRPr="007E2BAC">
        <w:rPr>
          <w:sz w:val="22"/>
          <w:szCs w:val="22"/>
          <w:lang w:val="da-DK"/>
        </w:rPr>
        <w:t xml:space="preserve">, Cirovic D Reliability, Consistency and Temporal Stability of Alberta Infant Motor Scale in Serbian Infants.Children (Basel). 2020;7(3):16.  </w:t>
      </w:r>
      <w:r w:rsidR="00770CF0" w:rsidRPr="00770CF0">
        <w:rPr>
          <w:b/>
          <w:sz w:val="22"/>
          <w:szCs w:val="22"/>
          <w:lang w:val="da-DK"/>
        </w:rPr>
        <w:t>M22</w:t>
      </w:r>
      <w:r w:rsidR="00770CF0" w:rsidRPr="00770CF0">
        <w:rPr>
          <w:b/>
          <w:sz w:val="22"/>
          <w:szCs w:val="22"/>
        </w:rPr>
        <w:t xml:space="preserve">  </w:t>
      </w:r>
      <w:r w:rsidR="00770CF0" w:rsidRPr="00770CF0">
        <w:rPr>
          <w:b/>
          <w:sz w:val="22"/>
          <w:szCs w:val="22"/>
          <w:lang w:val="da-DK"/>
        </w:rPr>
        <w:t xml:space="preserve">IF </w:t>
      </w:r>
      <w:r w:rsidRPr="00770CF0">
        <w:rPr>
          <w:b/>
          <w:sz w:val="22"/>
          <w:szCs w:val="22"/>
          <w:lang w:val="da-DK"/>
        </w:rPr>
        <w:t xml:space="preserve">2.863 </w:t>
      </w:r>
    </w:p>
    <w:p w14:paraId="17854B12" w14:textId="77777777" w:rsidR="009B0AB9" w:rsidRPr="00770CF0" w:rsidRDefault="009B0AB9" w:rsidP="009B0AB9">
      <w:pPr>
        <w:numPr>
          <w:ilvl w:val="0"/>
          <w:numId w:val="24"/>
        </w:numPr>
        <w:ind w:left="0"/>
        <w:jc w:val="both"/>
        <w:rPr>
          <w:b/>
          <w:sz w:val="22"/>
          <w:szCs w:val="22"/>
          <w:lang w:val="da-DK"/>
        </w:rPr>
      </w:pPr>
      <w:r w:rsidRPr="007E2BAC">
        <w:rPr>
          <w:sz w:val="22"/>
          <w:szCs w:val="22"/>
          <w:lang w:val="da-DK"/>
        </w:rPr>
        <w:t xml:space="preserve">Cirovic D, Petronic I, Stojkovic J, Soldatovic I, </w:t>
      </w:r>
      <w:r w:rsidRPr="007E2BAC">
        <w:rPr>
          <w:b/>
          <w:sz w:val="22"/>
          <w:szCs w:val="22"/>
          <w:lang w:val="da-DK"/>
        </w:rPr>
        <w:t>Pavicevic P</w:t>
      </w:r>
      <w:r w:rsidRPr="007E2BAC">
        <w:rPr>
          <w:sz w:val="22"/>
          <w:szCs w:val="22"/>
          <w:lang w:val="da-DK"/>
        </w:rPr>
        <w:t>, Bizic M, Bokan-Mirkovic V, Knezevic T, Nikolic D Cross-Cultural Adaptation and Quantitative Evaluation of Dysfunctional Voiding and Incontinence Scoring System in Pediatric Serbian Population.</w:t>
      </w:r>
      <w:r w:rsidR="00E81C5D">
        <w:rPr>
          <w:sz w:val="22"/>
          <w:szCs w:val="22"/>
        </w:rPr>
        <w:t xml:space="preserve"> </w:t>
      </w:r>
      <w:r w:rsidRPr="007E2BAC">
        <w:rPr>
          <w:sz w:val="22"/>
          <w:szCs w:val="22"/>
          <w:lang w:val="da-DK"/>
        </w:rPr>
        <w:t xml:space="preserve">Medicina (Kaunas). 2019;55(4):100. </w:t>
      </w:r>
      <w:r w:rsidR="00770CF0" w:rsidRPr="00770CF0">
        <w:rPr>
          <w:b/>
          <w:sz w:val="22"/>
          <w:szCs w:val="22"/>
          <w:lang w:val="da-DK"/>
        </w:rPr>
        <w:t>M23</w:t>
      </w:r>
      <w:r w:rsidRPr="00770CF0">
        <w:rPr>
          <w:b/>
          <w:sz w:val="22"/>
          <w:szCs w:val="22"/>
          <w:lang w:val="da-DK"/>
        </w:rPr>
        <w:t xml:space="preserve"> </w:t>
      </w:r>
      <w:r w:rsidR="00770CF0" w:rsidRPr="00770CF0">
        <w:rPr>
          <w:b/>
          <w:sz w:val="22"/>
          <w:szCs w:val="22"/>
        </w:rPr>
        <w:t xml:space="preserve"> </w:t>
      </w:r>
      <w:r w:rsidRPr="00770CF0">
        <w:rPr>
          <w:b/>
          <w:sz w:val="22"/>
          <w:szCs w:val="22"/>
          <w:lang w:val="da-DK"/>
        </w:rPr>
        <w:t xml:space="preserve">IF 1.205 </w:t>
      </w:r>
    </w:p>
    <w:p w14:paraId="6F9DA16A" w14:textId="77777777" w:rsidR="009B0AB9" w:rsidRPr="00770CF0" w:rsidRDefault="009B0AB9" w:rsidP="009B0AB9">
      <w:pPr>
        <w:numPr>
          <w:ilvl w:val="0"/>
          <w:numId w:val="24"/>
        </w:numPr>
        <w:ind w:left="0"/>
        <w:jc w:val="both"/>
        <w:rPr>
          <w:b/>
          <w:sz w:val="22"/>
          <w:szCs w:val="22"/>
          <w:lang w:val="da-DK"/>
        </w:rPr>
      </w:pPr>
      <w:r w:rsidRPr="007E2BAC">
        <w:rPr>
          <w:sz w:val="22"/>
          <w:szCs w:val="22"/>
          <w:lang w:val="da-DK"/>
        </w:rPr>
        <w:t xml:space="preserve">Cirovic D, Petronic I, Nikolic D, Knezevic T, Vukadinovic V, </w:t>
      </w:r>
      <w:r w:rsidRPr="007E2BAC">
        <w:rPr>
          <w:b/>
          <w:sz w:val="22"/>
          <w:szCs w:val="22"/>
          <w:lang w:val="da-DK"/>
        </w:rPr>
        <w:t>Pavicevic P</w:t>
      </w:r>
      <w:r w:rsidRPr="007E2BAC">
        <w:rPr>
          <w:sz w:val="22"/>
          <w:szCs w:val="22"/>
          <w:lang w:val="da-DK"/>
        </w:rPr>
        <w:t>.Validation of Serbian Version of Dysfunctional Voiding Symptom Score (DVSS) Questionnaire.</w:t>
      </w:r>
      <w:r w:rsidR="00E81C5D">
        <w:rPr>
          <w:sz w:val="22"/>
          <w:szCs w:val="22"/>
        </w:rPr>
        <w:t xml:space="preserve"> </w:t>
      </w:r>
      <w:r w:rsidRPr="007E2BAC">
        <w:rPr>
          <w:sz w:val="22"/>
          <w:szCs w:val="22"/>
          <w:lang w:val="da-DK"/>
        </w:rPr>
        <w:t xml:space="preserve">J Clin Med. 2018;7(8):217 </w:t>
      </w:r>
      <w:r w:rsidR="00770CF0" w:rsidRPr="00770CF0">
        <w:rPr>
          <w:b/>
          <w:sz w:val="22"/>
          <w:szCs w:val="22"/>
          <w:lang w:val="da-DK"/>
        </w:rPr>
        <w:t>M22</w:t>
      </w:r>
      <w:r w:rsidR="00770CF0" w:rsidRPr="00770CF0">
        <w:rPr>
          <w:b/>
          <w:sz w:val="22"/>
          <w:szCs w:val="22"/>
        </w:rPr>
        <w:t xml:space="preserve"> </w:t>
      </w:r>
      <w:r w:rsidRPr="00770CF0">
        <w:rPr>
          <w:b/>
          <w:sz w:val="22"/>
          <w:szCs w:val="22"/>
          <w:lang w:val="da-DK"/>
        </w:rPr>
        <w:t xml:space="preserve">IF 2.046 </w:t>
      </w:r>
    </w:p>
    <w:p w14:paraId="0D466256" w14:textId="77777777" w:rsidR="009B0AB9" w:rsidRPr="00770CF0" w:rsidRDefault="009B0AB9" w:rsidP="009B0AB9">
      <w:pPr>
        <w:numPr>
          <w:ilvl w:val="0"/>
          <w:numId w:val="24"/>
        </w:numPr>
        <w:ind w:left="0"/>
        <w:jc w:val="both"/>
        <w:rPr>
          <w:b/>
          <w:sz w:val="22"/>
          <w:szCs w:val="22"/>
          <w:lang w:val="da-DK"/>
        </w:rPr>
      </w:pPr>
      <w:r w:rsidRPr="007E2BAC">
        <w:rPr>
          <w:sz w:val="22"/>
          <w:szCs w:val="22"/>
          <w:lang w:val="da-DK"/>
        </w:rPr>
        <w:t xml:space="preserve">Spasojević-Kalimanovska V, </w:t>
      </w:r>
      <w:r w:rsidRPr="007E2BAC">
        <w:rPr>
          <w:b/>
          <w:sz w:val="22"/>
          <w:szCs w:val="22"/>
          <w:lang w:val="da-DK"/>
        </w:rPr>
        <w:t>Pavićević P</w:t>
      </w:r>
      <w:r w:rsidRPr="007E2BAC">
        <w:rPr>
          <w:sz w:val="22"/>
          <w:szCs w:val="22"/>
          <w:lang w:val="da-DK"/>
        </w:rPr>
        <w:t>, Mitrović J, Kostić M Serum Neutrophil Gelatinase-Associated Lipocalin and Urinary Kidney Injury Molecule-1 as Potential Biomarkers of  Subclinical Nephrotoxicity After Gadolinium-Based and Iodinated-Based Contrast Media.Exposure in Pediatric Patients with Normal Kidney Function.</w:t>
      </w:r>
      <w:r w:rsidR="00770CF0">
        <w:rPr>
          <w:sz w:val="22"/>
          <w:szCs w:val="22"/>
        </w:rPr>
        <w:t xml:space="preserve"> </w:t>
      </w:r>
      <w:r w:rsidRPr="007E2BAC">
        <w:rPr>
          <w:sz w:val="22"/>
          <w:szCs w:val="22"/>
          <w:lang w:val="da-DK"/>
        </w:rPr>
        <w:t xml:space="preserve">Med Sci Monit 2017;6;23:4299- 4305. </w:t>
      </w:r>
      <w:r w:rsidRPr="00770CF0">
        <w:rPr>
          <w:b/>
          <w:sz w:val="22"/>
          <w:szCs w:val="22"/>
          <w:lang w:val="da-DK"/>
        </w:rPr>
        <w:t>M22 IF 1.4</w:t>
      </w:r>
      <w:r w:rsidR="00770CF0">
        <w:rPr>
          <w:b/>
          <w:sz w:val="22"/>
          <w:szCs w:val="22"/>
        </w:rPr>
        <w:t>00</w:t>
      </w:r>
    </w:p>
    <w:p w14:paraId="60373669" w14:textId="77777777" w:rsidR="009B0AB9" w:rsidRPr="00770CF0" w:rsidRDefault="009B0AB9" w:rsidP="009B0AB9">
      <w:pPr>
        <w:numPr>
          <w:ilvl w:val="0"/>
          <w:numId w:val="24"/>
        </w:numPr>
        <w:ind w:left="0"/>
        <w:jc w:val="both"/>
        <w:rPr>
          <w:b/>
          <w:sz w:val="22"/>
          <w:szCs w:val="22"/>
          <w:lang w:val="da-DK"/>
        </w:rPr>
      </w:pPr>
      <w:r w:rsidRPr="007E2BAC">
        <w:rPr>
          <w:b/>
          <w:sz w:val="22"/>
          <w:szCs w:val="22"/>
          <w:lang w:val="da-DK"/>
        </w:rPr>
        <w:lastRenderedPageBreak/>
        <w:t>Pavicevic PK</w:t>
      </w:r>
      <w:r w:rsidRPr="007E2BAC">
        <w:rPr>
          <w:sz w:val="22"/>
          <w:szCs w:val="22"/>
          <w:lang w:val="da-DK"/>
        </w:rPr>
        <w:t xml:space="preserve">, Saranovic DZ, Mandic MJ, Vukadinovic VM, Djordjevic MLj, Radojicic ZI, Petronic I, Cirovic D, Nikolic D. Efficacy of Magnetic Resonance urography in detecting crossing renal vessels in children with ureteropelvic junction obstruction Ann Ital Chir. 2015;86:443-9 </w:t>
      </w:r>
      <w:r w:rsidRPr="00770CF0">
        <w:rPr>
          <w:b/>
          <w:sz w:val="22"/>
          <w:szCs w:val="22"/>
          <w:lang w:val="da-DK"/>
        </w:rPr>
        <w:t>М23 IF 0.395</w:t>
      </w:r>
    </w:p>
    <w:p w14:paraId="412F4AB0" w14:textId="77777777" w:rsidR="009B0AB9" w:rsidRPr="00770CF0" w:rsidRDefault="009B0AB9" w:rsidP="009B0AB9">
      <w:pPr>
        <w:numPr>
          <w:ilvl w:val="0"/>
          <w:numId w:val="24"/>
        </w:numPr>
        <w:ind w:left="0"/>
        <w:jc w:val="both"/>
        <w:rPr>
          <w:b/>
          <w:sz w:val="22"/>
          <w:szCs w:val="22"/>
          <w:lang w:val="da-DK"/>
        </w:rPr>
      </w:pPr>
      <w:r w:rsidRPr="007E2BAC">
        <w:rPr>
          <w:sz w:val="22"/>
          <w:szCs w:val="22"/>
          <w:lang w:val="da-DK"/>
        </w:rPr>
        <w:t>Zdravković V, Sajić S, Mitrović J, Stefanović I</w:t>
      </w:r>
      <w:r w:rsidRPr="007E2BAC">
        <w:rPr>
          <w:b/>
          <w:sz w:val="22"/>
          <w:szCs w:val="22"/>
          <w:lang w:val="da-DK"/>
        </w:rPr>
        <w:t>, Pavićević P</w:t>
      </w:r>
      <w:r w:rsidRPr="007E2BAC">
        <w:rPr>
          <w:sz w:val="22"/>
          <w:szCs w:val="22"/>
          <w:lang w:val="da-DK"/>
        </w:rPr>
        <w:t xml:space="preserve">, Nikolić D, Dimić J, Lalić NM. The Diagnosis of Prediabetes in Adolescents. J Med Biochem. 2015;34(1):38-45. </w:t>
      </w:r>
      <w:r w:rsidRPr="00770CF0">
        <w:rPr>
          <w:b/>
          <w:sz w:val="22"/>
          <w:szCs w:val="22"/>
          <w:lang w:val="da-DK"/>
        </w:rPr>
        <w:t>М23 IF 0.742</w:t>
      </w:r>
    </w:p>
    <w:p w14:paraId="4E511508" w14:textId="77777777" w:rsidR="009B0AB9" w:rsidRPr="00770CF0" w:rsidRDefault="009B0AB9" w:rsidP="009B0AB9">
      <w:pPr>
        <w:numPr>
          <w:ilvl w:val="0"/>
          <w:numId w:val="24"/>
        </w:numPr>
        <w:ind w:left="0"/>
        <w:jc w:val="both"/>
        <w:rPr>
          <w:b/>
          <w:sz w:val="22"/>
          <w:szCs w:val="22"/>
          <w:lang w:val="da-DK"/>
        </w:rPr>
      </w:pPr>
      <w:r w:rsidRPr="007E2BAC">
        <w:rPr>
          <w:sz w:val="22"/>
          <w:szCs w:val="22"/>
          <w:lang w:val="da-DK"/>
        </w:rPr>
        <w:t>Cirovic D,Nikolic D,Petronic I, Knezevic T, Dzamic D,</w:t>
      </w:r>
      <w:r w:rsidRPr="007E2BAC">
        <w:rPr>
          <w:b/>
          <w:sz w:val="22"/>
          <w:szCs w:val="22"/>
          <w:lang w:val="da-DK"/>
        </w:rPr>
        <w:t>Pavicevic P</w:t>
      </w:r>
      <w:r w:rsidRPr="007E2BAC">
        <w:rPr>
          <w:sz w:val="22"/>
          <w:szCs w:val="22"/>
          <w:lang w:val="da-DK"/>
        </w:rPr>
        <w:t xml:space="preserve">,Ilic S,Parezanovic V Early Rehabilitation of Children in Different Age Groups after Correction of Non-Cyanotic Congenital Heart Defects. Turk Fiz Tip Rehab D 2014;60 ;Supp.1:S25-S29 </w:t>
      </w:r>
      <w:r w:rsidRPr="00770CF0">
        <w:rPr>
          <w:b/>
          <w:sz w:val="22"/>
          <w:szCs w:val="22"/>
          <w:lang w:val="da-DK"/>
        </w:rPr>
        <w:t>М23 IF 0.136</w:t>
      </w:r>
    </w:p>
    <w:p w14:paraId="17A0BE9B" w14:textId="77777777" w:rsidR="009B0AB9" w:rsidRPr="00770CF0" w:rsidRDefault="009B0AB9" w:rsidP="009B0AB9">
      <w:pPr>
        <w:numPr>
          <w:ilvl w:val="0"/>
          <w:numId w:val="24"/>
        </w:numPr>
        <w:ind w:left="0"/>
        <w:jc w:val="both"/>
        <w:rPr>
          <w:b/>
          <w:sz w:val="22"/>
          <w:szCs w:val="22"/>
          <w:lang w:val="da-DK"/>
        </w:rPr>
      </w:pPr>
      <w:r w:rsidRPr="007E2BAC">
        <w:rPr>
          <w:sz w:val="22"/>
          <w:szCs w:val="22"/>
          <w:lang w:val="da-DK"/>
        </w:rPr>
        <w:t>Sretenović A, Perisić V, Vujović D, Opacić D, Vukadinović V</w:t>
      </w:r>
      <w:r w:rsidRPr="007E2BAC">
        <w:rPr>
          <w:b/>
          <w:sz w:val="22"/>
          <w:szCs w:val="22"/>
          <w:lang w:val="da-DK"/>
        </w:rPr>
        <w:t>, Pavićević P</w:t>
      </w:r>
      <w:r w:rsidRPr="007E2BAC">
        <w:rPr>
          <w:sz w:val="22"/>
          <w:szCs w:val="22"/>
          <w:lang w:val="da-DK"/>
        </w:rPr>
        <w:t xml:space="preserve">, Radević B. Warren shunt combined with partial splenectomy in children with extra-hepatic portal hypertension, massive splenomegaly and severe hypersplenism. Srp Arh Celok Lek. 2014 142(7-8):419-23. </w:t>
      </w:r>
      <w:r w:rsidRPr="00770CF0">
        <w:rPr>
          <w:b/>
          <w:sz w:val="22"/>
          <w:szCs w:val="22"/>
          <w:lang w:val="da-DK"/>
        </w:rPr>
        <w:t>М23 IF 0.2</w:t>
      </w:r>
      <w:r w:rsidR="00770CF0">
        <w:rPr>
          <w:b/>
          <w:sz w:val="22"/>
          <w:szCs w:val="22"/>
        </w:rPr>
        <w:t>33</w:t>
      </w:r>
    </w:p>
    <w:p w14:paraId="0CBD0CF7" w14:textId="77777777" w:rsidR="009B0AB9" w:rsidRPr="007E2BAC" w:rsidRDefault="009B0AB9" w:rsidP="009B0AB9">
      <w:pPr>
        <w:numPr>
          <w:ilvl w:val="0"/>
          <w:numId w:val="24"/>
        </w:numPr>
        <w:ind w:left="0"/>
        <w:jc w:val="both"/>
        <w:rPr>
          <w:sz w:val="22"/>
          <w:szCs w:val="22"/>
          <w:lang w:val="da-DK"/>
        </w:rPr>
      </w:pPr>
      <w:r w:rsidRPr="007E2BAC">
        <w:rPr>
          <w:sz w:val="22"/>
          <w:szCs w:val="22"/>
          <w:lang w:val="da-DK"/>
        </w:rPr>
        <w:t xml:space="preserve">Radlović V, Smoljanić Z, Radlović N, Leković Z, Ristić D, Ducić S, </w:t>
      </w:r>
      <w:r w:rsidRPr="007E2BAC">
        <w:rPr>
          <w:b/>
          <w:sz w:val="22"/>
          <w:szCs w:val="22"/>
          <w:lang w:val="da-DK"/>
        </w:rPr>
        <w:t>Pavićević P</w:t>
      </w:r>
      <w:r w:rsidRPr="007E2BAC">
        <w:rPr>
          <w:sz w:val="22"/>
          <w:szCs w:val="22"/>
          <w:lang w:val="da-DK"/>
        </w:rPr>
        <w:t xml:space="preserve">. X-linked hypophosphatemic rickets: case report. Srp Arh Celok Lek. 2014 142(1-2):75-8. </w:t>
      </w:r>
      <w:r w:rsidRPr="00770CF0">
        <w:rPr>
          <w:b/>
          <w:sz w:val="22"/>
          <w:szCs w:val="22"/>
          <w:lang w:val="da-DK"/>
        </w:rPr>
        <w:t>М23 IF 0.233</w:t>
      </w:r>
    </w:p>
    <w:p w14:paraId="4BA70C3D" w14:textId="77777777" w:rsidR="009B0AB9" w:rsidRPr="00770CF0" w:rsidRDefault="009B0AB9" w:rsidP="009B0AB9">
      <w:pPr>
        <w:numPr>
          <w:ilvl w:val="0"/>
          <w:numId w:val="24"/>
        </w:numPr>
        <w:ind w:left="0"/>
        <w:jc w:val="both"/>
        <w:rPr>
          <w:b/>
          <w:sz w:val="22"/>
          <w:szCs w:val="22"/>
          <w:lang w:val="da-DK"/>
        </w:rPr>
      </w:pPr>
      <w:r w:rsidRPr="007E2BAC">
        <w:rPr>
          <w:sz w:val="22"/>
          <w:szCs w:val="22"/>
          <w:lang w:val="da-DK"/>
        </w:rPr>
        <w:t xml:space="preserve">Radlović V,Smoljanić Z, Radlović N, Jakovljević M, Leković Z, Ducić S, </w:t>
      </w:r>
      <w:r w:rsidRPr="007E2BAC">
        <w:rPr>
          <w:b/>
          <w:sz w:val="22"/>
          <w:szCs w:val="22"/>
          <w:lang w:val="da-DK"/>
        </w:rPr>
        <w:t>Pavićević</w:t>
      </w:r>
      <w:r w:rsidRPr="007E2BAC">
        <w:rPr>
          <w:sz w:val="22"/>
          <w:szCs w:val="22"/>
          <w:lang w:val="da-DK"/>
        </w:rPr>
        <w:t xml:space="preserve"> P.Pseudoachondroplasia: a case report. Srp Arh Celok Lek. 2013 141(9-10):676-9 </w:t>
      </w:r>
      <w:r w:rsidRPr="00770CF0">
        <w:rPr>
          <w:b/>
          <w:sz w:val="22"/>
          <w:szCs w:val="22"/>
          <w:lang w:val="da-DK"/>
        </w:rPr>
        <w:t>М23 IF 0.169</w:t>
      </w:r>
    </w:p>
    <w:p w14:paraId="628D55F4" w14:textId="77777777" w:rsidR="009B0AB9" w:rsidRPr="00770CF0" w:rsidRDefault="009B0AB9" w:rsidP="009B0AB9">
      <w:pPr>
        <w:numPr>
          <w:ilvl w:val="0"/>
          <w:numId w:val="24"/>
        </w:numPr>
        <w:ind w:left="0"/>
        <w:jc w:val="both"/>
        <w:rPr>
          <w:b/>
          <w:sz w:val="22"/>
          <w:szCs w:val="22"/>
          <w:lang w:val="da-DK"/>
        </w:rPr>
      </w:pPr>
      <w:r w:rsidRPr="007E2BAC">
        <w:rPr>
          <w:sz w:val="22"/>
          <w:szCs w:val="22"/>
          <w:lang w:val="da-DK"/>
        </w:rPr>
        <w:t xml:space="preserve">Sretenovic AL, Perišić V, Krstić Z, Vujović D, </w:t>
      </w:r>
      <w:r w:rsidRPr="007E2BAC">
        <w:rPr>
          <w:b/>
          <w:sz w:val="22"/>
          <w:szCs w:val="22"/>
          <w:lang w:val="da-DK"/>
        </w:rPr>
        <w:t>Pavićević P</w:t>
      </w:r>
      <w:r w:rsidRPr="007E2BAC">
        <w:rPr>
          <w:sz w:val="22"/>
          <w:szCs w:val="22"/>
          <w:lang w:val="da-DK"/>
        </w:rPr>
        <w:t xml:space="preserve">, Stanisavljević D, Radević B.Warren shunt combined with partial splenectomy for children with extrahepatic portal hypertension, massive splenomegaly, and severe hypersplenism. Surg Today. 2013;43(5):521-5 </w:t>
      </w:r>
      <w:r w:rsidRPr="00770CF0">
        <w:rPr>
          <w:b/>
          <w:sz w:val="22"/>
          <w:szCs w:val="22"/>
          <w:lang w:val="da-DK"/>
        </w:rPr>
        <w:t>М22 IF 1.208</w:t>
      </w:r>
    </w:p>
    <w:p w14:paraId="63274AA7" w14:textId="77777777" w:rsidR="009B0AB9" w:rsidRPr="00770CF0" w:rsidRDefault="009B0AB9" w:rsidP="009B0AB9">
      <w:pPr>
        <w:numPr>
          <w:ilvl w:val="0"/>
          <w:numId w:val="24"/>
        </w:numPr>
        <w:ind w:left="0"/>
        <w:jc w:val="both"/>
        <w:rPr>
          <w:b/>
          <w:sz w:val="22"/>
          <w:szCs w:val="22"/>
          <w:lang w:val="da-DK"/>
        </w:rPr>
      </w:pPr>
      <w:r w:rsidRPr="007E2BAC">
        <w:rPr>
          <w:sz w:val="22"/>
          <w:szCs w:val="22"/>
          <w:lang w:val="da-DK"/>
        </w:rPr>
        <w:t xml:space="preserve">Lukac M, Antunovic SS, Vujovic D, </w:t>
      </w:r>
      <w:r w:rsidRPr="007E2BAC">
        <w:rPr>
          <w:b/>
          <w:sz w:val="22"/>
          <w:szCs w:val="22"/>
          <w:lang w:val="da-DK"/>
        </w:rPr>
        <w:t>Pavicevic P</w:t>
      </w:r>
      <w:r w:rsidRPr="007E2BAC">
        <w:rPr>
          <w:sz w:val="22"/>
          <w:szCs w:val="22"/>
          <w:lang w:val="da-DK"/>
        </w:rPr>
        <w:t xml:space="preserve">, Jesic M, Krstajic T, Petronic I, Nikolic D. Is abandonment of nonoperative management of hypertrophic pyloric stenosis warranted? Eur J Pediatr Surg. 2013 23(1):80-4. </w:t>
      </w:r>
      <w:r w:rsidRPr="00770CF0">
        <w:rPr>
          <w:b/>
          <w:sz w:val="22"/>
          <w:szCs w:val="22"/>
          <w:lang w:val="da-DK"/>
        </w:rPr>
        <w:t>М21 IF 0.975</w:t>
      </w:r>
    </w:p>
    <w:p w14:paraId="7567E0C6" w14:textId="77777777" w:rsidR="009B0AB9" w:rsidRPr="00770CF0" w:rsidRDefault="009B0AB9" w:rsidP="009B0AB9">
      <w:pPr>
        <w:numPr>
          <w:ilvl w:val="0"/>
          <w:numId w:val="24"/>
        </w:numPr>
        <w:ind w:left="0"/>
        <w:jc w:val="both"/>
        <w:rPr>
          <w:b/>
          <w:sz w:val="22"/>
          <w:szCs w:val="22"/>
          <w:lang w:val="da-DK"/>
        </w:rPr>
      </w:pPr>
      <w:r w:rsidRPr="007E2BAC">
        <w:rPr>
          <w:sz w:val="22"/>
          <w:szCs w:val="22"/>
          <w:lang w:val="da-DK"/>
        </w:rPr>
        <w:t xml:space="preserve">Radojicic Z, Vukadinovic V, Smoljanic Z, </w:t>
      </w:r>
      <w:r w:rsidRPr="007E2BAC">
        <w:rPr>
          <w:b/>
          <w:sz w:val="22"/>
          <w:szCs w:val="22"/>
          <w:lang w:val="da-DK"/>
        </w:rPr>
        <w:t>Pavicevic P</w:t>
      </w:r>
      <w:r w:rsidRPr="007E2BAC">
        <w:rPr>
          <w:sz w:val="22"/>
          <w:szCs w:val="22"/>
          <w:lang w:val="da-DK"/>
        </w:rPr>
        <w:t xml:space="preserve">, Ducic S, Janic N, Perovic S: Minimally invasive inguinal technique for the management of duplex ureteric anomaly. BJU Int. 2011.108(10):1660-3 ; discussion 1663-4. </w:t>
      </w:r>
      <w:r w:rsidRPr="00770CF0">
        <w:rPr>
          <w:b/>
          <w:sz w:val="22"/>
          <w:szCs w:val="22"/>
          <w:lang w:val="da-DK"/>
        </w:rPr>
        <w:t>М21 IF 2.844</w:t>
      </w:r>
    </w:p>
    <w:p w14:paraId="2D2712A7" w14:textId="77777777" w:rsidR="009B0AB9" w:rsidRPr="00770CF0" w:rsidRDefault="009B0AB9" w:rsidP="009B0AB9">
      <w:pPr>
        <w:numPr>
          <w:ilvl w:val="0"/>
          <w:numId w:val="24"/>
        </w:numPr>
        <w:ind w:left="0"/>
        <w:jc w:val="both"/>
        <w:rPr>
          <w:b/>
          <w:sz w:val="22"/>
          <w:szCs w:val="22"/>
          <w:lang w:val="da-DK"/>
        </w:rPr>
      </w:pPr>
      <w:r w:rsidRPr="007E2BAC">
        <w:rPr>
          <w:sz w:val="22"/>
          <w:szCs w:val="22"/>
          <w:lang w:val="da-DK"/>
        </w:rPr>
        <w:t xml:space="preserve">Petronic I, Brdar R, Cirovic D, Nikolic D, Lukac M, Janic D, </w:t>
      </w:r>
      <w:r w:rsidRPr="007E2BAC">
        <w:rPr>
          <w:b/>
          <w:sz w:val="22"/>
          <w:szCs w:val="22"/>
          <w:lang w:val="da-DK"/>
        </w:rPr>
        <w:t>Pavicevic P</w:t>
      </w:r>
      <w:r w:rsidRPr="007E2BAC">
        <w:rPr>
          <w:sz w:val="22"/>
          <w:szCs w:val="22"/>
          <w:lang w:val="da-DK"/>
        </w:rPr>
        <w:t xml:space="preserve">, Golubovic Z, Knezevic T: Congenital muscular torticollis in children:distribution, treatment duration and out come. Eur J Phys Rehabil Med. 2010; 46(2):153-7. </w:t>
      </w:r>
      <w:r w:rsidRPr="00770CF0">
        <w:rPr>
          <w:b/>
          <w:sz w:val="22"/>
          <w:szCs w:val="22"/>
          <w:lang w:val="da-DK"/>
        </w:rPr>
        <w:t>М21 IF 2.246</w:t>
      </w:r>
    </w:p>
    <w:p w14:paraId="4F035AEC" w14:textId="77777777" w:rsidR="009B0AB9" w:rsidRPr="007E2BAC" w:rsidRDefault="009B0AB9" w:rsidP="009B0AB9">
      <w:pPr>
        <w:numPr>
          <w:ilvl w:val="0"/>
          <w:numId w:val="24"/>
        </w:numPr>
        <w:ind w:left="0"/>
        <w:jc w:val="both"/>
        <w:rPr>
          <w:sz w:val="22"/>
          <w:szCs w:val="22"/>
          <w:lang w:val="da-DK"/>
        </w:rPr>
      </w:pPr>
      <w:r w:rsidRPr="007E2BAC">
        <w:rPr>
          <w:sz w:val="22"/>
          <w:szCs w:val="22"/>
          <w:lang w:val="da-DK"/>
        </w:rPr>
        <w:t xml:space="preserve">Cirovic D, Petronic I, Nikolić D,Golubovic Z, </w:t>
      </w:r>
      <w:r w:rsidRPr="007E2BAC">
        <w:rPr>
          <w:b/>
          <w:sz w:val="22"/>
          <w:szCs w:val="22"/>
          <w:lang w:val="da-DK"/>
        </w:rPr>
        <w:t>Pavicevic P</w:t>
      </w:r>
      <w:r w:rsidRPr="007E2BAC">
        <w:rPr>
          <w:sz w:val="22"/>
          <w:szCs w:val="22"/>
          <w:lang w:val="da-DK"/>
        </w:rPr>
        <w:t xml:space="preserve">, Brdar R: Physical therapy of nonneorogenic voiding dysfunction in children with occult spinal dysraphism. Bratisl Lek Listy.2010;57(2):103-5 </w:t>
      </w:r>
      <w:r w:rsidRPr="00770CF0">
        <w:rPr>
          <w:b/>
          <w:sz w:val="22"/>
          <w:szCs w:val="22"/>
          <w:lang w:val="da-DK"/>
        </w:rPr>
        <w:t>М23 IF 0.345</w:t>
      </w:r>
    </w:p>
    <w:p w14:paraId="4EC3E9CC" w14:textId="77777777" w:rsidR="00EA0C53" w:rsidRDefault="009B0AB9" w:rsidP="005214CC">
      <w:pPr>
        <w:numPr>
          <w:ilvl w:val="0"/>
          <w:numId w:val="24"/>
        </w:numPr>
        <w:ind w:left="0"/>
        <w:jc w:val="both"/>
        <w:rPr>
          <w:b/>
          <w:sz w:val="22"/>
          <w:szCs w:val="22"/>
          <w:lang w:val="da-DK"/>
        </w:rPr>
      </w:pPr>
      <w:r w:rsidRPr="007E2BAC">
        <w:rPr>
          <w:sz w:val="22"/>
          <w:szCs w:val="22"/>
          <w:lang w:val="da-DK"/>
        </w:rPr>
        <w:t xml:space="preserve">Djordjevic ML, Stanojevic D, Kojovic V, Ducic S, Joksic I, </w:t>
      </w:r>
      <w:r w:rsidRPr="007E2BAC">
        <w:rPr>
          <w:b/>
          <w:sz w:val="22"/>
          <w:szCs w:val="22"/>
          <w:lang w:val="da-DK"/>
        </w:rPr>
        <w:t>Pavicevic P</w:t>
      </w:r>
      <w:r w:rsidRPr="007E2BAC">
        <w:rPr>
          <w:sz w:val="22"/>
          <w:szCs w:val="22"/>
          <w:lang w:val="da-DK"/>
        </w:rPr>
        <w:t xml:space="preserve">, Smoljanic Z, Bizic M, Majstorovic MJ. Complete Bladder Duplication with Severe Urogenital Malformations: Embryological and Clinical Aspects. Eur J Pediatr Surg.2009;19(6):410-2 </w:t>
      </w:r>
      <w:r w:rsidRPr="00770CF0">
        <w:rPr>
          <w:b/>
          <w:sz w:val="22"/>
          <w:szCs w:val="22"/>
          <w:lang w:val="da-DK"/>
        </w:rPr>
        <w:t>М23 IF 0.743</w:t>
      </w:r>
    </w:p>
    <w:p w14:paraId="4CED1DB0" w14:textId="77777777" w:rsidR="005214CC" w:rsidRPr="005214CC" w:rsidRDefault="005214CC" w:rsidP="005214CC">
      <w:pPr>
        <w:jc w:val="both"/>
        <w:rPr>
          <w:b/>
          <w:sz w:val="22"/>
          <w:szCs w:val="22"/>
          <w:lang w:val="da-DK"/>
        </w:rPr>
      </w:pPr>
    </w:p>
    <w:p w14:paraId="3F98B5F7" w14:textId="77777777" w:rsidR="004766D9" w:rsidRDefault="00EA0C53" w:rsidP="00EA0C53">
      <w:pPr>
        <w:jc w:val="both"/>
        <w:rPr>
          <w:b/>
          <w:sz w:val="22"/>
          <w:szCs w:val="22"/>
          <w:lang w:val="da-DK"/>
        </w:rPr>
      </w:pPr>
      <w:r w:rsidRPr="00EA0C53">
        <w:rPr>
          <w:b/>
          <w:sz w:val="22"/>
          <w:szCs w:val="22"/>
          <w:lang w:val="da-DK"/>
        </w:rPr>
        <w:t xml:space="preserve">Остали радови у часописима са JCR листе </w:t>
      </w:r>
      <w:r w:rsidRPr="00EA0C53">
        <w:rPr>
          <w:b/>
          <w:sz w:val="22"/>
          <w:szCs w:val="22"/>
          <w:lang w:val="da-DK"/>
        </w:rPr>
        <w:tab/>
      </w:r>
    </w:p>
    <w:p w14:paraId="60899414" w14:textId="77777777" w:rsidR="00B74D02" w:rsidRDefault="00EA0C53" w:rsidP="009B0AB9">
      <w:pPr>
        <w:jc w:val="both"/>
        <w:rPr>
          <w:b/>
          <w:sz w:val="22"/>
          <w:szCs w:val="22"/>
          <w:lang w:val="da-DK"/>
        </w:rPr>
      </w:pPr>
      <w:r w:rsidRPr="00EE046D">
        <w:rPr>
          <w:bCs/>
          <w:sz w:val="22"/>
          <w:szCs w:val="22"/>
        </w:rPr>
        <w:t>1.</w:t>
      </w:r>
      <w:r w:rsidRPr="00EA0C53">
        <w:rPr>
          <w:b/>
          <w:sz w:val="22"/>
          <w:szCs w:val="22"/>
          <w:lang w:val="da-DK"/>
        </w:rPr>
        <w:t>Pavicevic P</w:t>
      </w:r>
      <w:r w:rsidRPr="00EE046D">
        <w:rPr>
          <w:bCs/>
          <w:sz w:val="22"/>
          <w:szCs w:val="22"/>
          <w:lang w:val="da-DK"/>
        </w:rPr>
        <w:t xml:space="preserve">, Dasic I,CvejicS. The Mushroom sign. Abdom Radiol (NY). 2022;47(8):3956–3957 </w:t>
      </w:r>
      <w:r w:rsidR="00035207" w:rsidRPr="00035207">
        <w:rPr>
          <w:b/>
          <w:sz w:val="22"/>
          <w:szCs w:val="22"/>
          <w:lang w:val="da-DK"/>
        </w:rPr>
        <w:t xml:space="preserve">M22 </w:t>
      </w:r>
      <w:r w:rsidR="00B74D02">
        <w:rPr>
          <w:b/>
          <w:sz w:val="22"/>
          <w:szCs w:val="22"/>
          <w:lang w:val="da-DK"/>
        </w:rPr>
        <w:t xml:space="preserve">1/2 </w:t>
      </w:r>
      <w:r w:rsidR="00035207" w:rsidRPr="00035207">
        <w:rPr>
          <w:b/>
          <w:sz w:val="22"/>
          <w:szCs w:val="22"/>
          <w:lang w:val="da-DK"/>
        </w:rPr>
        <w:t>IF 1.443</w:t>
      </w:r>
    </w:p>
    <w:p w14:paraId="1902AAD2" w14:textId="77777777" w:rsidR="00B74D02" w:rsidRDefault="00B74D02" w:rsidP="009B0AB9">
      <w:pPr>
        <w:jc w:val="both"/>
        <w:rPr>
          <w:b/>
          <w:sz w:val="22"/>
          <w:szCs w:val="22"/>
          <w:lang w:val="da-DK"/>
        </w:rPr>
      </w:pPr>
    </w:p>
    <w:p w14:paraId="165FEED1" w14:textId="77777777" w:rsidR="009B0AB9" w:rsidRDefault="009B0AB9" w:rsidP="009B0AB9">
      <w:pPr>
        <w:jc w:val="both"/>
        <w:rPr>
          <w:b/>
          <w:sz w:val="22"/>
          <w:szCs w:val="22"/>
          <w:lang w:val="da-DK"/>
        </w:rPr>
      </w:pPr>
      <w:r w:rsidRPr="007E2BAC">
        <w:rPr>
          <w:b/>
          <w:sz w:val="22"/>
          <w:szCs w:val="22"/>
          <w:lang w:val="da-DK"/>
        </w:rPr>
        <w:t xml:space="preserve">Рад у часопису који је индексиран у Science Citation Index-u (SCI) Expanded без ИФ </w:t>
      </w:r>
    </w:p>
    <w:p w14:paraId="79598810" w14:textId="77777777" w:rsidR="009B0AB9" w:rsidRPr="007E2BAC" w:rsidRDefault="009B0AB9" w:rsidP="009B0AB9">
      <w:pPr>
        <w:numPr>
          <w:ilvl w:val="0"/>
          <w:numId w:val="25"/>
        </w:numPr>
        <w:ind w:left="0"/>
        <w:jc w:val="both"/>
        <w:rPr>
          <w:sz w:val="22"/>
          <w:szCs w:val="22"/>
          <w:lang w:val="da-DK"/>
        </w:rPr>
      </w:pPr>
      <w:r w:rsidRPr="007E2BAC">
        <w:rPr>
          <w:sz w:val="22"/>
          <w:szCs w:val="22"/>
          <w:lang w:val="da-DK"/>
        </w:rPr>
        <w:t>Dašić I,</w:t>
      </w:r>
      <w:r w:rsidR="00770CF0">
        <w:rPr>
          <w:sz w:val="22"/>
          <w:szCs w:val="22"/>
        </w:rPr>
        <w:t xml:space="preserve"> </w:t>
      </w:r>
      <w:r w:rsidRPr="007E2BAC">
        <w:rPr>
          <w:sz w:val="22"/>
          <w:szCs w:val="22"/>
          <w:lang w:val="da-DK"/>
        </w:rPr>
        <w:t>Cvejić S,</w:t>
      </w:r>
      <w:r w:rsidR="00770CF0">
        <w:rPr>
          <w:sz w:val="22"/>
          <w:szCs w:val="22"/>
        </w:rPr>
        <w:t xml:space="preserve"> </w:t>
      </w:r>
      <w:r w:rsidRPr="007E2BAC">
        <w:rPr>
          <w:b/>
          <w:sz w:val="22"/>
          <w:szCs w:val="22"/>
          <w:lang w:val="da-DK"/>
        </w:rPr>
        <w:t>Pavicevic P</w:t>
      </w:r>
      <w:r w:rsidRPr="007E2BAC">
        <w:rPr>
          <w:sz w:val="22"/>
          <w:szCs w:val="22"/>
          <w:lang w:val="da-DK"/>
        </w:rPr>
        <w:t>,</w:t>
      </w:r>
      <w:r w:rsidR="00770CF0">
        <w:rPr>
          <w:sz w:val="22"/>
          <w:szCs w:val="22"/>
        </w:rPr>
        <w:t xml:space="preserve"> </w:t>
      </w:r>
      <w:r w:rsidRPr="007E2BAC">
        <w:rPr>
          <w:sz w:val="22"/>
          <w:szCs w:val="22"/>
          <w:lang w:val="da-DK"/>
        </w:rPr>
        <w:t>Rančić S.Malignant rhabdoid tumor-The great mimicker:Two case reports.</w:t>
      </w:r>
      <w:r w:rsidR="00770CF0">
        <w:rPr>
          <w:sz w:val="22"/>
          <w:szCs w:val="22"/>
        </w:rPr>
        <w:t xml:space="preserve"> </w:t>
      </w:r>
      <w:r w:rsidRPr="007E2BAC">
        <w:rPr>
          <w:sz w:val="22"/>
          <w:szCs w:val="22"/>
          <w:lang w:val="da-DK"/>
        </w:rPr>
        <w:t>Radiol Case Rep. 2021;16(4):815-818.</w:t>
      </w:r>
    </w:p>
    <w:p w14:paraId="7AC5BA3B" w14:textId="77777777" w:rsidR="009B0AB9" w:rsidRPr="007E2BAC" w:rsidRDefault="009B0AB9" w:rsidP="009B0AB9">
      <w:pPr>
        <w:numPr>
          <w:ilvl w:val="0"/>
          <w:numId w:val="25"/>
        </w:numPr>
        <w:ind w:left="0"/>
        <w:jc w:val="both"/>
        <w:rPr>
          <w:sz w:val="22"/>
          <w:szCs w:val="22"/>
          <w:lang w:val="da-DK"/>
        </w:rPr>
      </w:pPr>
      <w:r w:rsidRPr="007E2BAC">
        <w:rPr>
          <w:sz w:val="22"/>
          <w:szCs w:val="22"/>
          <w:lang w:val="da-DK"/>
        </w:rPr>
        <w:t xml:space="preserve">Zivkovic MS, DjordjevicM, Milicic N, Smoljanic Z, Djuricic G, </w:t>
      </w:r>
      <w:r w:rsidRPr="007E2BAC">
        <w:rPr>
          <w:b/>
          <w:sz w:val="22"/>
          <w:szCs w:val="22"/>
          <w:lang w:val="da-DK"/>
        </w:rPr>
        <w:t>Pavicevic P</w:t>
      </w:r>
      <w:r w:rsidRPr="007E2BAC">
        <w:rPr>
          <w:sz w:val="22"/>
          <w:szCs w:val="22"/>
          <w:lang w:val="da-DK"/>
        </w:rPr>
        <w:t>, Keserovic B Stojanovic B</w:t>
      </w:r>
      <w:r w:rsidR="00770CF0">
        <w:rPr>
          <w:sz w:val="22"/>
          <w:szCs w:val="22"/>
        </w:rPr>
        <w:t>.</w:t>
      </w:r>
      <w:r w:rsidRPr="007E2BAC">
        <w:rPr>
          <w:sz w:val="22"/>
          <w:szCs w:val="22"/>
          <w:lang w:val="da-DK"/>
        </w:rPr>
        <w:t xml:space="preserve"> Effectiveness of Wharton’s jelly stem cells in gastroschisis repair using the   inner surface of the umbilical cord as a patch: long-term results Annals of Pediatric Surgery  2015;11:173–180</w:t>
      </w:r>
    </w:p>
    <w:p w14:paraId="0E866358" w14:textId="77777777" w:rsidR="009B0AB9" w:rsidRPr="007E2BAC" w:rsidRDefault="009B0AB9" w:rsidP="009B0AB9">
      <w:pPr>
        <w:numPr>
          <w:ilvl w:val="0"/>
          <w:numId w:val="25"/>
        </w:numPr>
        <w:ind w:left="0"/>
        <w:jc w:val="both"/>
        <w:rPr>
          <w:sz w:val="22"/>
          <w:szCs w:val="22"/>
          <w:lang w:val="da-DK"/>
        </w:rPr>
      </w:pPr>
      <w:r w:rsidRPr="007E2BAC">
        <w:rPr>
          <w:sz w:val="22"/>
          <w:szCs w:val="22"/>
          <w:lang w:val="da-DK"/>
        </w:rPr>
        <w:t xml:space="preserve">Ćirović D, Petronić I, Nikolić D, Brdar R, </w:t>
      </w:r>
      <w:r w:rsidRPr="007E2BAC">
        <w:rPr>
          <w:b/>
          <w:sz w:val="22"/>
          <w:szCs w:val="22"/>
          <w:lang w:val="da-DK"/>
        </w:rPr>
        <w:t>Pavićević P</w:t>
      </w:r>
      <w:r w:rsidRPr="007E2BAC">
        <w:rPr>
          <w:sz w:val="22"/>
          <w:szCs w:val="22"/>
          <w:lang w:val="da-DK"/>
        </w:rPr>
        <w:t>, Knežević T: Effects of electrotherapy in treatment of neurogenic bladder in children with occult spinal dysraphism. Srp Arh Celok Lek. 2009;137(9-10):502-505.</w:t>
      </w:r>
    </w:p>
    <w:p w14:paraId="549DEED3" w14:textId="77777777" w:rsidR="009B0AB9" w:rsidRPr="007E2BAC" w:rsidRDefault="00770CF0" w:rsidP="009B0AB9">
      <w:pPr>
        <w:numPr>
          <w:ilvl w:val="0"/>
          <w:numId w:val="25"/>
        </w:numPr>
        <w:ind w:left="0"/>
        <w:jc w:val="both"/>
        <w:rPr>
          <w:sz w:val="22"/>
          <w:szCs w:val="22"/>
          <w:lang w:val="da-DK"/>
        </w:rPr>
      </w:pPr>
      <w:r>
        <w:rPr>
          <w:sz w:val="22"/>
          <w:szCs w:val="22"/>
          <w:lang w:val="da-DK"/>
        </w:rPr>
        <w:t>Петронић</w:t>
      </w:r>
      <w:r w:rsidR="009B0AB9" w:rsidRPr="007E2BAC">
        <w:rPr>
          <w:sz w:val="22"/>
          <w:szCs w:val="22"/>
          <w:lang w:val="da-DK"/>
        </w:rPr>
        <w:t xml:space="preserve"> </w:t>
      </w:r>
      <w:r>
        <w:rPr>
          <w:sz w:val="22"/>
          <w:szCs w:val="22"/>
          <w:lang w:val="da-DK"/>
        </w:rPr>
        <w:t>И</w:t>
      </w:r>
      <w:r w:rsidR="009B0AB9" w:rsidRPr="007E2BAC">
        <w:rPr>
          <w:sz w:val="22"/>
          <w:szCs w:val="22"/>
          <w:lang w:val="da-DK"/>
        </w:rPr>
        <w:t xml:space="preserve">, </w:t>
      </w:r>
      <w:r>
        <w:rPr>
          <w:sz w:val="22"/>
          <w:szCs w:val="22"/>
          <w:lang w:val="da-DK"/>
        </w:rPr>
        <w:t>Милинчић</w:t>
      </w:r>
      <w:r w:rsidR="009B0AB9" w:rsidRPr="007E2BAC">
        <w:rPr>
          <w:sz w:val="22"/>
          <w:szCs w:val="22"/>
          <w:lang w:val="da-DK"/>
        </w:rPr>
        <w:t xml:space="preserve"> </w:t>
      </w:r>
      <w:r>
        <w:rPr>
          <w:sz w:val="22"/>
          <w:szCs w:val="22"/>
          <w:lang w:val="da-DK"/>
        </w:rPr>
        <w:t>Ж</w:t>
      </w:r>
      <w:r w:rsidR="009B0AB9" w:rsidRPr="007E2BAC">
        <w:rPr>
          <w:sz w:val="22"/>
          <w:szCs w:val="22"/>
          <w:lang w:val="da-DK"/>
        </w:rPr>
        <w:t xml:space="preserve">, </w:t>
      </w:r>
      <w:r>
        <w:rPr>
          <w:sz w:val="22"/>
          <w:szCs w:val="22"/>
          <w:lang w:val="da-DK"/>
        </w:rPr>
        <w:t>Николић</w:t>
      </w:r>
      <w:r w:rsidR="009B0AB9" w:rsidRPr="007E2BAC">
        <w:rPr>
          <w:sz w:val="22"/>
          <w:szCs w:val="22"/>
          <w:lang w:val="da-DK"/>
        </w:rPr>
        <w:t xml:space="preserve"> </w:t>
      </w:r>
      <w:r>
        <w:rPr>
          <w:sz w:val="22"/>
          <w:szCs w:val="22"/>
          <w:lang w:val="da-DK"/>
        </w:rPr>
        <w:t>Д</w:t>
      </w:r>
      <w:r w:rsidR="009B0AB9" w:rsidRPr="007E2BAC">
        <w:rPr>
          <w:sz w:val="22"/>
          <w:szCs w:val="22"/>
          <w:lang w:val="da-DK"/>
        </w:rPr>
        <w:t xml:space="preserve">, </w:t>
      </w:r>
      <w:r>
        <w:rPr>
          <w:sz w:val="22"/>
          <w:szCs w:val="22"/>
          <w:lang w:val="da-DK"/>
        </w:rPr>
        <w:t>Ћировић</w:t>
      </w:r>
      <w:r w:rsidR="009B0AB9" w:rsidRPr="007E2BAC">
        <w:rPr>
          <w:sz w:val="22"/>
          <w:szCs w:val="22"/>
          <w:lang w:val="da-DK"/>
        </w:rPr>
        <w:t xml:space="preserve"> </w:t>
      </w:r>
      <w:r>
        <w:rPr>
          <w:sz w:val="22"/>
          <w:szCs w:val="22"/>
          <w:lang w:val="da-DK"/>
        </w:rPr>
        <w:t>Д</w:t>
      </w:r>
      <w:r w:rsidR="009B0AB9" w:rsidRPr="007E2BAC">
        <w:rPr>
          <w:sz w:val="22"/>
          <w:szCs w:val="22"/>
          <w:lang w:val="da-DK"/>
        </w:rPr>
        <w:t xml:space="preserve">, </w:t>
      </w:r>
      <w:r>
        <w:rPr>
          <w:sz w:val="22"/>
          <w:szCs w:val="22"/>
          <w:lang w:val="da-DK"/>
        </w:rPr>
        <w:t>Илић</w:t>
      </w:r>
      <w:r w:rsidR="009B0AB9" w:rsidRPr="007E2BAC">
        <w:rPr>
          <w:sz w:val="22"/>
          <w:szCs w:val="22"/>
          <w:lang w:val="da-DK"/>
        </w:rPr>
        <w:t xml:space="preserve"> </w:t>
      </w:r>
      <w:r>
        <w:rPr>
          <w:sz w:val="22"/>
          <w:szCs w:val="22"/>
          <w:lang w:val="da-DK"/>
        </w:rPr>
        <w:t>С</w:t>
      </w:r>
      <w:r w:rsidR="009B0AB9" w:rsidRPr="007E2BAC">
        <w:rPr>
          <w:sz w:val="22"/>
          <w:szCs w:val="22"/>
          <w:lang w:val="da-DK"/>
        </w:rPr>
        <w:t xml:space="preserve">, </w:t>
      </w:r>
      <w:r>
        <w:rPr>
          <w:sz w:val="22"/>
          <w:szCs w:val="22"/>
          <w:lang w:val="da-DK"/>
        </w:rPr>
        <w:t>Парезановић</w:t>
      </w:r>
      <w:r w:rsidR="009B0AB9" w:rsidRPr="007E2BAC">
        <w:rPr>
          <w:sz w:val="22"/>
          <w:szCs w:val="22"/>
          <w:lang w:val="da-DK"/>
        </w:rPr>
        <w:t xml:space="preserve"> </w:t>
      </w:r>
      <w:r>
        <w:rPr>
          <w:sz w:val="22"/>
          <w:szCs w:val="22"/>
          <w:lang w:val="da-DK"/>
        </w:rPr>
        <w:t>В</w:t>
      </w:r>
      <w:r w:rsidR="009B0AB9" w:rsidRPr="007E2BAC">
        <w:rPr>
          <w:sz w:val="22"/>
          <w:szCs w:val="22"/>
          <w:lang w:val="da-DK"/>
        </w:rPr>
        <w:t xml:space="preserve">, </w:t>
      </w:r>
      <w:r>
        <w:rPr>
          <w:sz w:val="22"/>
          <w:szCs w:val="22"/>
          <w:lang w:val="da-DK"/>
        </w:rPr>
        <w:t>Радловић</w:t>
      </w:r>
      <w:r w:rsidR="009B0AB9" w:rsidRPr="007E2BAC">
        <w:rPr>
          <w:sz w:val="22"/>
          <w:szCs w:val="22"/>
          <w:lang w:val="da-DK"/>
        </w:rPr>
        <w:t xml:space="preserve"> </w:t>
      </w:r>
      <w:r>
        <w:rPr>
          <w:sz w:val="22"/>
          <w:szCs w:val="22"/>
          <w:lang w:val="da-DK"/>
        </w:rPr>
        <w:t>В</w:t>
      </w:r>
      <w:r w:rsidR="009B0AB9" w:rsidRPr="007E2BAC">
        <w:rPr>
          <w:sz w:val="22"/>
          <w:szCs w:val="22"/>
          <w:lang w:val="da-DK"/>
        </w:rPr>
        <w:t xml:space="preserve">, </w:t>
      </w:r>
      <w:r>
        <w:rPr>
          <w:sz w:val="22"/>
          <w:szCs w:val="22"/>
          <w:lang w:val="da-DK"/>
        </w:rPr>
        <w:t>Кнежевић</w:t>
      </w:r>
      <w:r w:rsidR="009B0AB9" w:rsidRPr="007E2BAC">
        <w:rPr>
          <w:sz w:val="22"/>
          <w:szCs w:val="22"/>
          <w:lang w:val="da-DK"/>
        </w:rPr>
        <w:t xml:space="preserve"> </w:t>
      </w:r>
      <w:r>
        <w:rPr>
          <w:sz w:val="22"/>
          <w:szCs w:val="22"/>
          <w:lang w:val="da-DK"/>
        </w:rPr>
        <w:t>Т</w:t>
      </w:r>
      <w:r w:rsidR="009B0AB9" w:rsidRPr="007E2BAC">
        <w:rPr>
          <w:sz w:val="22"/>
          <w:szCs w:val="22"/>
          <w:lang w:val="da-DK"/>
        </w:rPr>
        <w:t xml:space="preserve">, </w:t>
      </w:r>
      <w:r>
        <w:rPr>
          <w:b/>
          <w:sz w:val="22"/>
          <w:szCs w:val="22"/>
          <w:lang w:val="da-DK"/>
        </w:rPr>
        <w:t>Павићевић</w:t>
      </w:r>
      <w:r w:rsidR="009B0AB9" w:rsidRPr="007E2BAC">
        <w:rPr>
          <w:b/>
          <w:sz w:val="22"/>
          <w:szCs w:val="22"/>
          <w:lang w:val="da-DK"/>
        </w:rPr>
        <w:t xml:space="preserve"> </w:t>
      </w:r>
      <w:r>
        <w:rPr>
          <w:b/>
          <w:sz w:val="22"/>
          <w:szCs w:val="22"/>
          <w:lang w:val="da-DK"/>
        </w:rPr>
        <w:t>П</w:t>
      </w:r>
      <w:r w:rsidR="009B0AB9" w:rsidRPr="007E2BAC">
        <w:rPr>
          <w:b/>
          <w:sz w:val="22"/>
          <w:szCs w:val="22"/>
          <w:lang w:val="da-DK"/>
        </w:rPr>
        <w:t>:</w:t>
      </w:r>
      <w:r w:rsidR="009B0AB9" w:rsidRPr="007E2BAC">
        <w:rPr>
          <w:sz w:val="22"/>
          <w:szCs w:val="22"/>
          <w:lang w:val="da-DK"/>
        </w:rPr>
        <w:t xml:space="preserve"> </w:t>
      </w:r>
      <w:r>
        <w:rPr>
          <w:sz w:val="22"/>
          <w:szCs w:val="22"/>
          <w:lang w:val="da-DK"/>
        </w:rPr>
        <w:t>Рана</w:t>
      </w:r>
      <w:r w:rsidR="009B0AB9" w:rsidRPr="007E2BAC">
        <w:rPr>
          <w:sz w:val="22"/>
          <w:szCs w:val="22"/>
          <w:lang w:val="da-DK"/>
        </w:rPr>
        <w:t xml:space="preserve"> </w:t>
      </w:r>
      <w:r>
        <w:rPr>
          <w:sz w:val="22"/>
          <w:szCs w:val="22"/>
          <w:lang w:val="da-DK"/>
        </w:rPr>
        <w:t>рехабилитација</w:t>
      </w:r>
      <w:r w:rsidR="009B0AB9" w:rsidRPr="007E2BAC">
        <w:rPr>
          <w:sz w:val="22"/>
          <w:szCs w:val="22"/>
          <w:lang w:val="da-DK"/>
        </w:rPr>
        <w:t xml:space="preserve"> </w:t>
      </w:r>
      <w:r>
        <w:rPr>
          <w:sz w:val="22"/>
          <w:szCs w:val="22"/>
          <w:lang w:val="da-DK"/>
        </w:rPr>
        <w:t>и</w:t>
      </w:r>
      <w:r w:rsidR="009B0AB9" w:rsidRPr="007E2BAC">
        <w:rPr>
          <w:sz w:val="22"/>
          <w:szCs w:val="22"/>
          <w:lang w:val="da-DK"/>
        </w:rPr>
        <w:t xml:space="preserve"> </w:t>
      </w:r>
      <w:r>
        <w:rPr>
          <w:sz w:val="22"/>
          <w:szCs w:val="22"/>
          <w:lang w:val="da-DK"/>
        </w:rPr>
        <w:t>кардиореспираторни</w:t>
      </w:r>
      <w:r w:rsidR="009B0AB9" w:rsidRPr="007E2BAC">
        <w:rPr>
          <w:sz w:val="22"/>
          <w:szCs w:val="22"/>
          <w:lang w:val="da-DK"/>
        </w:rPr>
        <w:t xml:space="preserve"> </w:t>
      </w:r>
      <w:r>
        <w:rPr>
          <w:sz w:val="22"/>
          <w:szCs w:val="22"/>
          <w:lang w:val="da-DK"/>
        </w:rPr>
        <w:t>одговор</w:t>
      </w:r>
      <w:r w:rsidR="009B0AB9" w:rsidRPr="007E2BAC">
        <w:rPr>
          <w:sz w:val="22"/>
          <w:szCs w:val="22"/>
          <w:lang w:val="da-DK"/>
        </w:rPr>
        <w:t xml:space="preserve"> </w:t>
      </w:r>
      <w:r>
        <w:rPr>
          <w:sz w:val="22"/>
          <w:szCs w:val="22"/>
          <w:lang w:val="da-DK"/>
        </w:rPr>
        <w:t>код</w:t>
      </w:r>
      <w:r w:rsidR="009B0AB9" w:rsidRPr="007E2BAC">
        <w:rPr>
          <w:sz w:val="22"/>
          <w:szCs w:val="22"/>
          <w:lang w:val="da-DK"/>
        </w:rPr>
        <w:t xml:space="preserve"> </w:t>
      </w:r>
      <w:r>
        <w:rPr>
          <w:sz w:val="22"/>
          <w:szCs w:val="22"/>
          <w:lang w:val="da-DK"/>
        </w:rPr>
        <w:t>деце</w:t>
      </w:r>
      <w:r w:rsidR="009B0AB9" w:rsidRPr="007E2BAC">
        <w:rPr>
          <w:sz w:val="22"/>
          <w:szCs w:val="22"/>
          <w:lang w:val="da-DK"/>
        </w:rPr>
        <w:t xml:space="preserve"> </w:t>
      </w:r>
      <w:r>
        <w:rPr>
          <w:sz w:val="22"/>
          <w:szCs w:val="22"/>
          <w:lang w:val="da-DK"/>
        </w:rPr>
        <w:t>са</w:t>
      </w:r>
      <w:r w:rsidR="009B0AB9" w:rsidRPr="007E2BAC">
        <w:rPr>
          <w:sz w:val="22"/>
          <w:szCs w:val="22"/>
          <w:lang w:val="da-DK"/>
        </w:rPr>
        <w:t xml:space="preserve"> </w:t>
      </w:r>
      <w:r>
        <w:rPr>
          <w:sz w:val="22"/>
          <w:szCs w:val="22"/>
          <w:lang w:val="da-DK"/>
        </w:rPr>
        <w:t>коригованим</w:t>
      </w:r>
      <w:r w:rsidR="009B0AB9" w:rsidRPr="007E2BAC">
        <w:rPr>
          <w:sz w:val="22"/>
          <w:szCs w:val="22"/>
          <w:lang w:val="da-DK"/>
        </w:rPr>
        <w:t xml:space="preserve"> </w:t>
      </w:r>
      <w:r>
        <w:rPr>
          <w:sz w:val="22"/>
          <w:szCs w:val="22"/>
          <w:lang w:val="da-DK"/>
        </w:rPr>
        <w:t>урођеним</w:t>
      </w:r>
      <w:r w:rsidR="009B0AB9" w:rsidRPr="007E2BAC">
        <w:rPr>
          <w:sz w:val="22"/>
          <w:szCs w:val="22"/>
          <w:lang w:val="da-DK"/>
        </w:rPr>
        <w:t xml:space="preserve"> </w:t>
      </w:r>
      <w:r>
        <w:rPr>
          <w:sz w:val="22"/>
          <w:szCs w:val="22"/>
          <w:lang w:val="da-DK"/>
        </w:rPr>
        <w:t>манама</w:t>
      </w:r>
      <w:r w:rsidR="009B0AB9" w:rsidRPr="007E2BAC">
        <w:rPr>
          <w:sz w:val="22"/>
          <w:szCs w:val="22"/>
          <w:lang w:val="da-DK"/>
        </w:rPr>
        <w:t xml:space="preserve"> </w:t>
      </w:r>
      <w:r>
        <w:rPr>
          <w:sz w:val="22"/>
          <w:szCs w:val="22"/>
          <w:lang w:val="da-DK"/>
        </w:rPr>
        <w:t>срца</w:t>
      </w:r>
      <w:r w:rsidR="009B0AB9" w:rsidRPr="007E2BAC">
        <w:rPr>
          <w:sz w:val="22"/>
          <w:szCs w:val="22"/>
          <w:lang w:val="da-DK"/>
        </w:rPr>
        <w:t xml:space="preserve">. </w:t>
      </w:r>
      <w:r>
        <w:rPr>
          <w:sz w:val="22"/>
          <w:szCs w:val="22"/>
          <w:lang w:val="da-DK"/>
        </w:rPr>
        <w:t>Срп</w:t>
      </w:r>
      <w:r w:rsidR="009B0AB9" w:rsidRPr="007E2BAC">
        <w:rPr>
          <w:sz w:val="22"/>
          <w:szCs w:val="22"/>
          <w:lang w:val="da-DK"/>
        </w:rPr>
        <w:t xml:space="preserve"> </w:t>
      </w:r>
      <w:r>
        <w:rPr>
          <w:sz w:val="22"/>
          <w:szCs w:val="22"/>
          <w:lang w:val="da-DK"/>
        </w:rPr>
        <w:t>Арх</w:t>
      </w:r>
      <w:r w:rsidR="009B0AB9" w:rsidRPr="007E2BAC">
        <w:rPr>
          <w:sz w:val="22"/>
          <w:szCs w:val="22"/>
          <w:lang w:val="da-DK"/>
        </w:rPr>
        <w:t xml:space="preserve"> </w:t>
      </w:r>
      <w:r>
        <w:rPr>
          <w:sz w:val="22"/>
          <w:szCs w:val="22"/>
          <w:lang w:val="da-DK"/>
        </w:rPr>
        <w:t>Целок</w:t>
      </w:r>
      <w:r w:rsidR="009B0AB9" w:rsidRPr="007E2BAC">
        <w:rPr>
          <w:sz w:val="22"/>
          <w:szCs w:val="22"/>
          <w:lang w:val="da-DK"/>
        </w:rPr>
        <w:t xml:space="preserve"> </w:t>
      </w:r>
      <w:r>
        <w:rPr>
          <w:sz w:val="22"/>
          <w:szCs w:val="22"/>
          <w:lang w:val="da-DK"/>
        </w:rPr>
        <w:t>Лек</w:t>
      </w:r>
      <w:r w:rsidR="009B0AB9" w:rsidRPr="007E2BAC">
        <w:rPr>
          <w:sz w:val="22"/>
          <w:szCs w:val="22"/>
          <w:lang w:val="da-DK"/>
        </w:rPr>
        <w:t>. 2008; 136: 258-261.</w:t>
      </w:r>
    </w:p>
    <w:p w14:paraId="49DFF5E9" w14:textId="77777777" w:rsidR="009B0AB9" w:rsidRPr="007E2BAC" w:rsidRDefault="009B0AB9" w:rsidP="009B0AB9">
      <w:pPr>
        <w:numPr>
          <w:ilvl w:val="0"/>
          <w:numId w:val="25"/>
        </w:numPr>
        <w:ind w:left="0"/>
        <w:jc w:val="both"/>
        <w:rPr>
          <w:sz w:val="22"/>
          <w:szCs w:val="22"/>
          <w:lang w:val="da-DK"/>
        </w:rPr>
      </w:pPr>
      <w:r w:rsidRPr="007E2BAC">
        <w:rPr>
          <w:sz w:val="22"/>
          <w:szCs w:val="22"/>
          <w:lang w:val="da-DK"/>
        </w:rPr>
        <w:t xml:space="preserve">Nikolic D, Petronic I, Cirovic D, Milincic Z, </w:t>
      </w:r>
      <w:r w:rsidRPr="007E2BAC">
        <w:rPr>
          <w:b/>
          <w:sz w:val="22"/>
          <w:szCs w:val="22"/>
          <w:lang w:val="da-DK"/>
        </w:rPr>
        <w:t>Pavicevic P</w:t>
      </w:r>
      <w:r w:rsidRPr="007E2BAC">
        <w:rPr>
          <w:sz w:val="22"/>
          <w:szCs w:val="22"/>
          <w:lang w:val="da-DK"/>
        </w:rPr>
        <w:t xml:space="preserve">, Brdar R: Rehabilitation protocols in children with corrected congenital heart defects due to the presence of pulmonary complications. Bratisl Lek Listy 2008;109: 483-485. </w:t>
      </w:r>
    </w:p>
    <w:p w14:paraId="2FE9BCA5" w14:textId="77777777" w:rsidR="009B0AB9" w:rsidRPr="007E2BAC" w:rsidRDefault="009B0AB9" w:rsidP="009B0AB9">
      <w:pPr>
        <w:numPr>
          <w:ilvl w:val="0"/>
          <w:numId w:val="25"/>
        </w:numPr>
        <w:ind w:left="0"/>
        <w:jc w:val="both"/>
        <w:rPr>
          <w:sz w:val="22"/>
          <w:szCs w:val="22"/>
          <w:lang w:val="da-DK"/>
        </w:rPr>
      </w:pPr>
      <w:r w:rsidRPr="007E2BAC">
        <w:rPr>
          <w:sz w:val="22"/>
          <w:szCs w:val="22"/>
          <w:lang w:val="da-DK"/>
        </w:rPr>
        <w:t xml:space="preserve">Paunović M, </w:t>
      </w:r>
      <w:r w:rsidRPr="007E2BAC">
        <w:rPr>
          <w:b/>
          <w:sz w:val="22"/>
          <w:szCs w:val="22"/>
          <w:lang w:val="da-DK"/>
        </w:rPr>
        <w:t>Pavicević P</w:t>
      </w:r>
      <w:r w:rsidRPr="007E2BAC">
        <w:rPr>
          <w:sz w:val="22"/>
          <w:szCs w:val="22"/>
          <w:lang w:val="da-DK"/>
        </w:rPr>
        <w:t>, Radlović V, Vukadinović V. Positional installation of contrast cystography: a new approach in the diagnosis of vesicoureteral reflux. Srp Arh Celok Lek. 2008;136:617-20</w:t>
      </w:r>
    </w:p>
    <w:p w14:paraId="34F6C6FB" w14:textId="77777777" w:rsidR="009B0AB9" w:rsidRPr="007E2BAC" w:rsidRDefault="009B0AB9" w:rsidP="009B0AB9">
      <w:pPr>
        <w:jc w:val="both"/>
        <w:rPr>
          <w:sz w:val="22"/>
          <w:szCs w:val="22"/>
          <w:lang w:val="da-DK"/>
        </w:rPr>
      </w:pPr>
      <w:r w:rsidRPr="007E2BAC">
        <w:rPr>
          <w:sz w:val="22"/>
          <w:szCs w:val="22"/>
          <w:lang w:val="da-DK"/>
        </w:rPr>
        <w:t xml:space="preserve"> </w:t>
      </w:r>
    </w:p>
    <w:p w14:paraId="7A3C5822" w14:textId="77777777" w:rsidR="00B74D02" w:rsidRDefault="00B74D02" w:rsidP="009B0AB9">
      <w:pPr>
        <w:jc w:val="both"/>
        <w:rPr>
          <w:b/>
          <w:sz w:val="22"/>
          <w:szCs w:val="22"/>
          <w:lang w:val="da-DK"/>
        </w:rPr>
      </w:pPr>
    </w:p>
    <w:p w14:paraId="780DFF18" w14:textId="77777777" w:rsidR="009B0AB9" w:rsidRDefault="009B0AB9" w:rsidP="009B0AB9">
      <w:pPr>
        <w:jc w:val="both"/>
        <w:rPr>
          <w:b/>
          <w:sz w:val="22"/>
          <w:szCs w:val="22"/>
          <w:lang w:val="da-DK"/>
        </w:rPr>
      </w:pPr>
      <w:r w:rsidRPr="007E2BAC">
        <w:rPr>
          <w:b/>
          <w:sz w:val="22"/>
          <w:szCs w:val="22"/>
          <w:lang w:val="da-DK"/>
        </w:rPr>
        <w:t>Радови у часопису који је укључен у базу падатака MEDLINE</w:t>
      </w:r>
    </w:p>
    <w:p w14:paraId="4C00278A" w14:textId="77777777" w:rsidR="009B0AB9" w:rsidRPr="007E2BAC" w:rsidRDefault="009B0AB9" w:rsidP="009B0AB9">
      <w:pPr>
        <w:numPr>
          <w:ilvl w:val="0"/>
          <w:numId w:val="26"/>
        </w:numPr>
        <w:ind w:left="0"/>
        <w:jc w:val="both"/>
        <w:rPr>
          <w:sz w:val="22"/>
          <w:szCs w:val="22"/>
          <w:lang w:val="da-DK"/>
        </w:rPr>
      </w:pPr>
      <w:r w:rsidRPr="007E2BAC">
        <w:rPr>
          <w:sz w:val="22"/>
          <w:szCs w:val="22"/>
          <w:lang w:val="da-DK"/>
        </w:rPr>
        <w:t xml:space="preserve">Sretenović A, Krstić ZD, Vujović DR, </w:t>
      </w:r>
      <w:r w:rsidRPr="007E2BAC">
        <w:rPr>
          <w:b/>
          <w:sz w:val="22"/>
          <w:szCs w:val="22"/>
          <w:lang w:val="da-DK"/>
        </w:rPr>
        <w:t>Pavićević PK</w:t>
      </w:r>
      <w:r w:rsidRPr="007E2BAC">
        <w:rPr>
          <w:sz w:val="22"/>
          <w:szCs w:val="22"/>
          <w:lang w:val="da-DK"/>
        </w:rPr>
        <w:t>, Janić ND: Cystic mesenchimal hamartoma of the liver in two-year-old patient-case report.</w:t>
      </w:r>
      <w:r w:rsidR="00770CF0">
        <w:rPr>
          <w:sz w:val="22"/>
          <w:szCs w:val="22"/>
        </w:rPr>
        <w:t xml:space="preserve"> </w:t>
      </w:r>
      <w:r w:rsidRPr="007E2BAC">
        <w:rPr>
          <w:sz w:val="22"/>
          <w:szCs w:val="22"/>
          <w:lang w:val="da-DK"/>
        </w:rPr>
        <w:t>Acta Chir Iugosl. 2010;57(2):103</w:t>
      </w:r>
    </w:p>
    <w:p w14:paraId="3CF9C1A9" w14:textId="77777777" w:rsidR="009B0AB9" w:rsidRPr="007E2BAC" w:rsidRDefault="00770CF0" w:rsidP="009B0AB9">
      <w:pPr>
        <w:numPr>
          <w:ilvl w:val="0"/>
          <w:numId w:val="26"/>
        </w:numPr>
        <w:ind w:left="0"/>
        <w:jc w:val="both"/>
        <w:rPr>
          <w:sz w:val="22"/>
          <w:szCs w:val="22"/>
          <w:lang w:val="da-DK"/>
        </w:rPr>
      </w:pPr>
      <w:r>
        <w:rPr>
          <w:sz w:val="22"/>
          <w:szCs w:val="22"/>
          <w:lang w:val="da-DK"/>
        </w:rPr>
        <w:lastRenderedPageBreak/>
        <w:t>Ћировић</w:t>
      </w:r>
      <w:r w:rsidR="009B0AB9" w:rsidRPr="007E2BAC">
        <w:rPr>
          <w:sz w:val="22"/>
          <w:szCs w:val="22"/>
          <w:lang w:val="da-DK"/>
        </w:rPr>
        <w:t xml:space="preserve"> </w:t>
      </w:r>
      <w:r>
        <w:rPr>
          <w:sz w:val="22"/>
          <w:szCs w:val="22"/>
          <w:lang w:val="da-DK"/>
        </w:rPr>
        <w:t>Д</w:t>
      </w:r>
      <w:r w:rsidR="009B0AB9" w:rsidRPr="007E2BAC">
        <w:rPr>
          <w:sz w:val="22"/>
          <w:szCs w:val="22"/>
          <w:lang w:val="da-DK"/>
        </w:rPr>
        <w:t xml:space="preserve">, </w:t>
      </w:r>
      <w:r>
        <w:rPr>
          <w:sz w:val="22"/>
          <w:szCs w:val="22"/>
          <w:lang w:val="da-DK"/>
        </w:rPr>
        <w:t>Петронић</w:t>
      </w:r>
      <w:r w:rsidR="009B0AB9" w:rsidRPr="007E2BAC">
        <w:rPr>
          <w:sz w:val="22"/>
          <w:szCs w:val="22"/>
          <w:lang w:val="da-DK"/>
        </w:rPr>
        <w:t xml:space="preserve"> </w:t>
      </w:r>
      <w:r>
        <w:rPr>
          <w:sz w:val="22"/>
          <w:szCs w:val="22"/>
          <w:lang w:val="da-DK"/>
        </w:rPr>
        <w:t>И</w:t>
      </w:r>
      <w:r w:rsidR="009B0AB9" w:rsidRPr="007E2BAC">
        <w:rPr>
          <w:sz w:val="22"/>
          <w:szCs w:val="22"/>
          <w:lang w:val="da-DK"/>
        </w:rPr>
        <w:t xml:space="preserve">, </w:t>
      </w:r>
      <w:r>
        <w:rPr>
          <w:sz w:val="22"/>
          <w:szCs w:val="22"/>
          <w:lang w:val="da-DK"/>
        </w:rPr>
        <w:t>Николић</w:t>
      </w:r>
      <w:r w:rsidR="009B0AB9" w:rsidRPr="007E2BAC">
        <w:rPr>
          <w:sz w:val="22"/>
          <w:szCs w:val="22"/>
          <w:lang w:val="da-DK"/>
        </w:rPr>
        <w:t xml:space="preserve"> </w:t>
      </w:r>
      <w:r>
        <w:rPr>
          <w:sz w:val="22"/>
          <w:szCs w:val="22"/>
          <w:lang w:val="da-DK"/>
        </w:rPr>
        <w:t>Д</w:t>
      </w:r>
      <w:r w:rsidR="009B0AB9" w:rsidRPr="007E2BAC">
        <w:rPr>
          <w:sz w:val="22"/>
          <w:szCs w:val="22"/>
          <w:lang w:val="da-DK"/>
        </w:rPr>
        <w:t xml:space="preserve">, </w:t>
      </w:r>
      <w:r>
        <w:rPr>
          <w:sz w:val="22"/>
          <w:szCs w:val="22"/>
          <w:lang w:val="da-DK"/>
        </w:rPr>
        <w:t>Радојичић</w:t>
      </w:r>
      <w:r w:rsidR="009B0AB9" w:rsidRPr="007E2BAC">
        <w:rPr>
          <w:sz w:val="22"/>
          <w:szCs w:val="22"/>
          <w:lang w:val="da-DK"/>
        </w:rPr>
        <w:t xml:space="preserve"> </w:t>
      </w:r>
      <w:r>
        <w:rPr>
          <w:sz w:val="22"/>
          <w:szCs w:val="22"/>
          <w:lang w:val="da-DK"/>
        </w:rPr>
        <w:t>З</w:t>
      </w:r>
      <w:r w:rsidR="009B0AB9" w:rsidRPr="007E2BAC">
        <w:rPr>
          <w:sz w:val="22"/>
          <w:szCs w:val="22"/>
          <w:lang w:val="da-DK"/>
        </w:rPr>
        <w:t xml:space="preserve">, </w:t>
      </w:r>
      <w:r>
        <w:rPr>
          <w:b/>
          <w:sz w:val="22"/>
          <w:szCs w:val="22"/>
          <w:lang w:val="da-DK"/>
        </w:rPr>
        <w:t>Павићевић</w:t>
      </w:r>
      <w:r w:rsidR="009B0AB9" w:rsidRPr="007E2BAC">
        <w:rPr>
          <w:b/>
          <w:sz w:val="22"/>
          <w:szCs w:val="22"/>
          <w:lang w:val="da-DK"/>
        </w:rPr>
        <w:t xml:space="preserve"> </w:t>
      </w:r>
      <w:r>
        <w:rPr>
          <w:b/>
          <w:sz w:val="22"/>
          <w:szCs w:val="22"/>
          <w:lang w:val="da-DK"/>
        </w:rPr>
        <w:t>П</w:t>
      </w:r>
      <w:r w:rsidR="009B0AB9" w:rsidRPr="007E2BAC">
        <w:rPr>
          <w:sz w:val="22"/>
          <w:szCs w:val="22"/>
          <w:lang w:val="da-DK"/>
        </w:rPr>
        <w:t xml:space="preserve">, </w:t>
      </w:r>
      <w:r>
        <w:rPr>
          <w:sz w:val="22"/>
          <w:szCs w:val="22"/>
          <w:lang w:val="da-DK"/>
        </w:rPr>
        <w:t>Кнежевић</w:t>
      </w:r>
      <w:r w:rsidR="009B0AB9" w:rsidRPr="007E2BAC">
        <w:rPr>
          <w:sz w:val="22"/>
          <w:szCs w:val="22"/>
          <w:lang w:val="da-DK"/>
        </w:rPr>
        <w:t xml:space="preserve"> </w:t>
      </w:r>
      <w:r>
        <w:rPr>
          <w:sz w:val="22"/>
          <w:szCs w:val="22"/>
          <w:lang w:val="da-DK"/>
        </w:rPr>
        <w:t>Т</w:t>
      </w:r>
      <w:r w:rsidR="009B0AB9" w:rsidRPr="007E2BAC">
        <w:rPr>
          <w:sz w:val="22"/>
          <w:szCs w:val="22"/>
          <w:lang w:val="da-DK"/>
        </w:rPr>
        <w:t xml:space="preserve">: </w:t>
      </w:r>
      <w:r>
        <w:rPr>
          <w:sz w:val="22"/>
          <w:szCs w:val="22"/>
          <w:lang w:val="da-DK"/>
        </w:rPr>
        <w:t>Значај</w:t>
      </w:r>
      <w:r w:rsidR="009B0AB9" w:rsidRPr="007E2BAC">
        <w:rPr>
          <w:sz w:val="22"/>
          <w:szCs w:val="22"/>
          <w:lang w:val="da-DK"/>
        </w:rPr>
        <w:t xml:space="preserve"> </w:t>
      </w:r>
      <w:r>
        <w:rPr>
          <w:sz w:val="22"/>
          <w:szCs w:val="22"/>
          <w:lang w:val="da-DK"/>
        </w:rPr>
        <w:t>физикалне</w:t>
      </w:r>
      <w:r w:rsidR="009B0AB9" w:rsidRPr="007E2BAC">
        <w:rPr>
          <w:sz w:val="22"/>
          <w:szCs w:val="22"/>
          <w:lang w:val="da-DK"/>
        </w:rPr>
        <w:t xml:space="preserve"> </w:t>
      </w:r>
      <w:r>
        <w:rPr>
          <w:sz w:val="22"/>
          <w:szCs w:val="22"/>
          <w:lang w:val="da-DK"/>
        </w:rPr>
        <w:t>терапије</w:t>
      </w:r>
      <w:r w:rsidR="009B0AB9" w:rsidRPr="007E2BAC">
        <w:rPr>
          <w:sz w:val="22"/>
          <w:szCs w:val="22"/>
          <w:lang w:val="da-DK"/>
        </w:rPr>
        <w:t xml:space="preserve"> </w:t>
      </w:r>
      <w:r>
        <w:rPr>
          <w:sz w:val="22"/>
          <w:szCs w:val="22"/>
          <w:lang w:val="da-DK"/>
        </w:rPr>
        <w:t>у</w:t>
      </w:r>
      <w:r w:rsidR="009B0AB9" w:rsidRPr="007E2BAC">
        <w:rPr>
          <w:sz w:val="22"/>
          <w:szCs w:val="22"/>
          <w:lang w:val="da-DK"/>
        </w:rPr>
        <w:t xml:space="preserve"> </w:t>
      </w:r>
      <w:r>
        <w:rPr>
          <w:sz w:val="22"/>
          <w:szCs w:val="22"/>
          <w:lang w:val="da-DK"/>
        </w:rPr>
        <w:t>лечењу</w:t>
      </w:r>
      <w:r w:rsidR="009B0AB9" w:rsidRPr="007E2BAC">
        <w:rPr>
          <w:sz w:val="22"/>
          <w:szCs w:val="22"/>
          <w:lang w:val="da-DK"/>
        </w:rPr>
        <w:t xml:space="preserve"> </w:t>
      </w:r>
      <w:r>
        <w:rPr>
          <w:sz w:val="22"/>
          <w:szCs w:val="22"/>
          <w:lang w:val="da-DK"/>
        </w:rPr>
        <w:t>деце</w:t>
      </w:r>
      <w:r w:rsidR="009B0AB9" w:rsidRPr="007E2BAC">
        <w:rPr>
          <w:sz w:val="22"/>
          <w:szCs w:val="22"/>
          <w:lang w:val="da-DK"/>
        </w:rPr>
        <w:t xml:space="preserve"> </w:t>
      </w:r>
      <w:r>
        <w:rPr>
          <w:sz w:val="22"/>
          <w:szCs w:val="22"/>
          <w:lang w:val="da-DK"/>
        </w:rPr>
        <w:t>са</w:t>
      </w:r>
      <w:r w:rsidR="009B0AB9" w:rsidRPr="007E2BAC">
        <w:rPr>
          <w:sz w:val="22"/>
          <w:szCs w:val="22"/>
          <w:lang w:val="da-DK"/>
        </w:rPr>
        <w:t xml:space="preserve"> </w:t>
      </w:r>
      <w:r>
        <w:rPr>
          <w:sz w:val="22"/>
          <w:szCs w:val="22"/>
          <w:lang w:val="da-DK"/>
        </w:rPr>
        <w:t>неурогеном</w:t>
      </w:r>
      <w:r w:rsidR="009B0AB9" w:rsidRPr="007E2BAC">
        <w:rPr>
          <w:sz w:val="22"/>
          <w:szCs w:val="22"/>
          <w:lang w:val="da-DK"/>
        </w:rPr>
        <w:t xml:space="preserve"> </w:t>
      </w:r>
      <w:r>
        <w:rPr>
          <w:sz w:val="22"/>
          <w:szCs w:val="22"/>
          <w:lang w:val="da-DK"/>
        </w:rPr>
        <w:t>бешиком</w:t>
      </w:r>
      <w:r w:rsidR="009B0AB9" w:rsidRPr="007E2BAC">
        <w:rPr>
          <w:sz w:val="22"/>
          <w:szCs w:val="22"/>
          <w:lang w:val="da-DK"/>
        </w:rPr>
        <w:t xml:space="preserve">. </w:t>
      </w:r>
      <w:r>
        <w:rPr>
          <w:sz w:val="22"/>
          <w:szCs w:val="22"/>
          <w:lang w:val="da-DK"/>
        </w:rPr>
        <w:t>Мед</w:t>
      </w:r>
      <w:r w:rsidR="009B0AB9" w:rsidRPr="007E2BAC">
        <w:rPr>
          <w:sz w:val="22"/>
          <w:szCs w:val="22"/>
          <w:lang w:val="da-DK"/>
        </w:rPr>
        <w:t xml:space="preserve"> </w:t>
      </w:r>
      <w:r>
        <w:rPr>
          <w:sz w:val="22"/>
          <w:szCs w:val="22"/>
          <w:lang w:val="da-DK"/>
        </w:rPr>
        <w:t>Прегл</w:t>
      </w:r>
      <w:r w:rsidR="009B0AB9" w:rsidRPr="007E2BAC">
        <w:rPr>
          <w:sz w:val="22"/>
          <w:szCs w:val="22"/>
          <w:lang w:val="da-DK"/>
        </w:rPr>
        <w:t xml:space="preserve"> 2007; 40(</w:t>
      </w:r>
      <w:r>
        <w:rPr>
          <w:sz w:val="22"/>
          <w:szCs w:val="22"/>
          <w:lang w:val="da-DK"/>
        </w:rPr>
        <w:t>Суппл</w:t>
      </w:r>
      <w:r w:rsidR="009B0AB9" w:rsidRPr="007E2BAC">
        <w:rPr>
          <w:sz w:val="22"/>
          <w:szCs w:val="22"/>
          <w:lang w:val="da-DK"/>
        </w:rPr>
        <w:t xml:space="preserve"> 1): 19-22.</w:t>
      </w:r>
    </w:p>
    <w:p w14:paraId="548732C8" w14:textId="77777777" w:rsidR="009B0AB9" w:rsidRPr="007E2BAC" w:rsidRDefault="00770CF0" w:rsidP="009B0AB9">
      <w:pPr>
        <w:numPr>
          <w:ilvl w:val="0"/>
          <w:numId w:val="26"/>
        </w:numPr>
        <w:ind w:left="0"/>
        <w:jc w:val="both"/>
        <w:rPr>
          <w:sz w:val="22"/>
          <w:szCs w:val="22"/>
          <w:lang w:val="da-DK"/>
        </w:rPr>
      </w:pPr>
      <w:r>
        <w:rPr>
          <w:sz w:val="22"/>
          <w:szCs w:val="22"/>
          <w:lang w:val="da-DK"/>
        </w:rPr>
        <w:t>Лука</w:t>
      </w:r>
      <w:r>
        <w:rPr>
          <w:sz w:val="22"/>
          <w:szCs w:val="22"/>
        </w:rPr>
        <w:t>ч</w:t>
      </w:r>
      <w:r w:rsidR="009B0AB9" w:rsidRPr="007E2BAC">
        <w:rPr>
          <w:sz w:val="22"/>
          <w:szCs w:val="22"/>
          <w:lang w:val="da-DK"/>
        </w:rPr>
        <w:t xml:space="preserve"> </w:t>
      </w:r>
      <w:r>
        <w:rPr>
          <w:sz w:val="22"/>
          <w:szCs w:val="22"/>
          <w:lang w:val="da-DK"/>
        </w:rPr>
        <w:t>М</w:t>
      </w:r>
      <w:r w:rsidR="009B0AB9" w:rsidRPr="007E2BAC">
        <w:rPr>
          <w:sz w:val="22"/>
          <w:szCs w:val="22"/>
          <w:lang w:val="da-DK"/>
        </w:rPr>
        <w:t xml:space="preserve">, </w:t>
      </w:r>
      <w:r>
        <w:rPr>
          <w:sz w:val="22"/>
          <w:szCs w:val="22"/>
          <w:lang w:val="da-DK"/>
        </w:rPr>
        <w:t>Синдјић</w:t>
      </w:r>
      <w:r w:rsidR="009B0AB9" w:rsidRPr="007E2BAC">
        <w:rPr>
          <w:sz w:val="22"/>
          <w:szCs w:val="22"/>
          <w:lang w:val="da-DK"/>
        </w:rPr>
        <w:t xml:space="preserve"> </w:t>
      </w:r>
      <w:r>
        <w:rPr>
          <w:sz w:val="22"/>
          <w:szCs w:val="22"/>
          <w:lang w:val="da-DK"/>
        </w:rPr>
        <w:t>С</w:t>
      </w:r>
      <w:r w:rsidR="009B0AB9" w:rsidRPr="007E2BAC">
        <w:rPr>
          <w:sz w:val="22"/>
          <w:szCs w:val="22"/>
          <w:lang w:val="da-DK"/>
        </w:rPr>
        <w:t xml:space="preserve">, </w:t>
      </w:r>
      <w:r>
        <w:rPr>
          <w:sz w:val="22"/>
          <w:szCs w:val="22"/>
          <w:lang w:val="da-DK"/>
        </w:rPr>
        <w:t>Крстић</w:t>
      </w:r>
      <w:r w:rsidR="009B0AB9" w:rsidRPr="007E2BAC">
        <w:rPr>
          <w:sz w:val="22"/>
          <w:szCs w:val="22"/>
          <w:lang w:val="da-DK"/>
        </w:rPr>
        <w:t xml:space="preserve"> </w:t>
      </w:r>
      <w:r>
        <w:rPr>
          <w:sz w:val="22"/>
          <w:szCs w:val="22"/>
          <w:lang w:val="da-DK"/>
        </w:rPr>
        <w:t>З</w:t>
      </w:r>
      <w:r w:rsidR="009B0AB9" w:rsidRPr="007E2BAC">
        <w:rPr>
          <w:sz w:val="22"/>
          <w:szCs w:val="22"/>
          <w:lang w:val="da-DK"/>
        </w:rPr>
        <w:t xml:space="preserve">, </w:t>
      </w:r>
      <w:r>
        <w:rPr>
          <w:sz w:val="22"/>
          <w:szCs w:val="22"/>
          <w:lang w:val="da-DK"/>
        </w:rPr>
        <w:t>Љубић</w:t>
      </w:r>
      <w:r w:rsidR="009B0AB9" w:rsidRPr="007E2BAC">
        <w:rPr>
          <w:sz w:val="22"/>
          <w:szCs w:val="22"/>
          <w:lang w:val="da-DK"/>
        </w:rPr>
        <w:t xml:space="preserve"> </w:t>
      </w:r>
      <w:r>
        <w:rPr>
          <w:sz w:val="22"/>
          <w:szCs w:val="22"/>
          <w:lang w:val="da-DK"/>
        </w:rPr>
        <w:t>А</w:t>
      </w:r>
      <w:r w:rsidR="009B0AB9" w:rsidRPr="007E2BAC">
        <w:rPr>
          <w:sz w:val="22"/>
          <w:szCs w:val="22"/>
          <w:lang w:val="da-DK"/>
        </w:rPr>
        <w:t xml:space="preserve">, </w:t>
      </w:r>
      <w:r>
        <w:rPr>
          <w:sz w:val="22"/>
          <w:szCs w:val="22"/>
          <w:lang w:val="da-DK"/>
        </w:rPr>
        <w:t>Смољанић</w:t>
      </w:r>
      <w:r w:rsidR="009B0AB9" w:rsidRPr="007E2BAC">
        <w:rPr>
          <w:sz w:val="22"/>
          <w:szCs w:val="22"/>
          <w:lang w:val="da-DK"/>
        </w:rPr>
        <w:t xml:space="preserve"> </w:t>
      </w:r>
      <w:r>
        <w:rPr>
          <w:sz w:val="22"/>
          <w:szCs w:val="22"/>
          <w:lang w:val="da-DK"/>
        </w:rPr>
        <w:t>З</w:t>
      </w:r>
      <w:r w:rsidR="009B0AB9" w:rsidRPr="007E2BAC">
        <w:rPr>
          <w:sz w:val="22"/>
          <w:szCs w:val="22"/>
          <w:lang w:val="da-DK"/>
        </w:rPr>
        <w:t xml:space="preserve">, </w:t>
      </w:r>
      <w:r>
        <w:rPr>
          <w:b/>
          <w:sz w:val="22"/>
          <w:szCs w:val="22"/>
          <w:lang w:val="da-DK"/>
        </w:rPr>
        <w:t>Павићевић</w:t>
      </w:r>
      <w:r w:rsidR="009B0AB9" w:rsidRPr="007E2BAC">
        <w:rPr>
          <w:b/>
          <w:sz w:val="22"/>
          <w:szCs w:val="22"/>
          <w:lang w:val="da-DK"/>
        </w:rPr>
        <w:t xml:space="preserve"> </w:t>
      </w:r>
      <w:r>
        <w:rPr>
          <w:b/>
          <w:sz w:val="22"/>
          <w:szCs w:val="22"/>
          <w:lang w:val="da-DK"/>
        </w:rPr>
        <w:t>П</w:t>
      </w:r>
      <w:r w:rsidR="009B0AB9" w:rsidRPr="007E2BAC">
        <w:rPr>
          <w:sz w:val="22"/>
          <w:szCs w:val="22"/>
          <w:lang w:val="da-DK"/>
        </w:rPr>
        <w:t xml:space="preserve">, </w:t>
      </w:r>
      <w:r>
        <w:rPr>
          <w:sz w:val="22"/>
          <w:szCs w:val="22"/>
          <w:lang w:val="da-DK"/>
        </w:rPr>
        <w:t>Маглајлић</w:t>
      </w:r>
      <w:r w:rsidR="009B0AB9" w:rsidRPr="007E2BAC">
        <w:rPr>
          <w:sz w:val="22"/>
          <w:szCs w:val="22"/>
          <w:lang w:val="da-DK"/>
        </w:rPr>
        <w:t xml:space="preserve"> </w:t>
      </w:r>
      <w:r>
        <w:rPr>
          <w:sz w:val="22"/>
          <w:szCs w:val="22"/>
          <w:lang w:val="da-DK"/>
        </w:rPr>
        <w:t>С</w:t>
      </w:r>
      <w:r w:rsidR="009B0AB9" w:rsidRPr="007E2BAC">
        <w:rPr>
          <w:sz w:val="22"/>
          <w:szCs w:val="22"/>
          <w:lang w:val="da-DK"/>
        </w:rPr>
        <w:t xml:space="preserve">, </w:t>
      </w:r>
      <w:r>
        <w:rPr>
          <w:sz w:val="22"/>
          <w:szCs w:val="22"/>
          <w:lang w:val="da-DK"/>
        </w:rPr>
        <w:t>Вујовић</w:t>
      </w:r>
      <w:r w:rsidR="009B0AB9" w:rsidRPr="007E2BAC">
        <w:rPr>
          <w:sz w:val="22"/>
          <w:szCs w:val="22"/>
          <w:lang w:val="da-DK"/>
        </w:rPr>
        <w:t xml:space="preserve"> </w:t>
      </w:r>
      <w:r>
        <w:rPr>
          <w:sz w:val="22"/>
          <w:szCs w:val="22"/>
          <w:lang w:val="da-DK"/>
        </w:rPr>
        <w:t>Д</w:t>
      </w:r>
      <w:r w:rsidR="009B0AB9" w:rsidRPr="007E2BAC">
        <w:rPr>
          <w:sz w:val="22"/>
          <w:szCs w:val="22"/>
          <w:lang w:val="da-DK"/>
        </w:rPr>
        <w:t xml:space="preserve">, </w:t>
      </w:r>
      <w:r>
        <w:rPr>
          <w:sz w:val="22"/>
          <w:szCs w:val="22"/>
          <w:lang w:val="da-DK"/>
        </w:rPr>
        <w:t>Лукац</w:t>
      </w:r>
      <w:r w:rsidR="009B0AB9" w:rsidRPr="007E2BAC">
        <w:rPr>
          <w:sz w:val="22"/>
          <w:szCs w:val="22"/>
          <w:lang w:val="da-DK"/>
        </w:rPr>
        <w:t xml:space="preserve"> </w:t>
      </w:r>
      <w:r>
        <w:rPr>
          <w:sz w:val="22"/>
          <w:szCs w:val="22"/>
          <w:lang w:val="da-DK"/>
        </w:rPr>
        <w:t>Р</w:t>
      </w:r>
      <w:r w:rsidR="009B0AB9" w:rsidRPr="007E2BAC">
        <w:rPr>
          <w:sz w:val="22"/>
          <w:szCs w:val="22"/>
          <w:lang w:val="da-DK"/>
        </w:rPr>
        <w:t xml:space="preserve">: </w:t>
      </w:r>
      <w:r>
        <w:rPr>
          <w:sz w:val="22"/>
          <w:szCs w:val="22"/>
          <w:lang w:val="da-DK"/>
        </w:rPr>
        <w:t>Сургицал</w:t>
      </w:r>
      <w:r w:rsidR="009B0AB9" w:rsidRPr="007E2BAC">
        <w:rPr>
          <w:sz w:val="22"/>
          <w:szCs w:val="22"/>
          <w:lang w:val="da-DK"/>
        </w:rPr>
        <w:t xml:space="preserve"> </w:t>
      </w:r>
      <w:r>
        <w:rPr>
          <w:sz w:val="22"/>
          <w:szCs w:val="22"/>
          <w:lang w:val="da-DK"/>
        </w:rPr>
        <w:t>манагемент</w:t>
      </w:r>
      <w:r w:rsidR="009B0AB9" w:rsidRPr="007E2BAC">
        <w:rPr>
          <w:sz w:val="22"/>
          <w:szCs w:val="22"/>
          <w:lang w:val="da-DK"/>
        </w:rPr>
        <w:t xml:space="preserve"> </w:t>
      </w:r>
      <w:r>
        <w:rPr>
          <w:sz w:val="22"/>
          <w:szCs w:val="22"/>
          <w:lang w:val="da-DK"/>
        </w:rPr>
        <w:t>оф</w:t>
      </w:r>
      <w:r w:rsidR="009B0AB9" w:rsidRPr="007E2BAC">
        <w:rPr>
          <w:sz w:val="22"/>
          <w:szCs w:val="22"/>
          <w:lang w:val="da-DK"/>
        </w:rPr>
        <w:t xml:space="preserve"> </w:t>
      </w:r>
      <w:r>
        <w:rPr>
          <w:sz w:val="22"/>
          <w:szCs w:val="22"/>
          <w:lang w:val="da-DK"/>
        </w:rPr>
        <w:t>девелопментал</w:t>
      </w:r>
      <w:r w:rsidR="009B0AB9" w:rsidRPr="007E2BAC">
        <w:rPr>
          <w:sz w:val="22"/>
          <w:szCs w:val="22"/>
          <w:lang w:val="da-DK"/>
        </w:rPr>
        <w:t xml:space="preserve"> </w:t>
      </w:r>
      <w:r>
        <w:rPr>
          <w:sz w:val="22"/>
          <w:szCs w:val="22"/>
          <w:lang w:val="da-DK"/>
        </w:rPr>
        <w:t>лунг</w:t>
      </w:r>
      <w:r w:rsidR="009B0AB9" w:rsidRPr="007E2BAC">
        <w:rPr>
          <w:sz w:val="22"/>
          <w:szCs w:val="22"/>
          <w:lang w:val="da-DK"/>
        </w:rPr>
        <w:t xml:space="preserve"> </w:t>
      </w:r>
      <w:r>
        <w:rPr>
          <w:sz w:val="22"/>
          <w:szCs w:val="22"/>
          <w:lang w:val="da-DK"/>
        </w:rPr>
        <w:t>аномалиес</w:t>
      </w:r>
      <w:r w:rsidR="009B0AB9" w:rsidRPr="007E2BAC">
        <w:rPr>
          <w:sz w:val="22"/>
          <w:szCs w:val="22"/>
          <w:lang w:val="da-DK"/>
        </w:rPr>
        <w:t xml:space="preserve">. </w:t>
      </w:r>
      <w:r>
        <w:rPr>
          <w:sz w:val="22"/>
          <w:szCs w:val="22"/>
          <w:lang w:val="da-DK"/>
        </w:rPr>
        <w:t>Срп</w:t>
      </w:r>
      <w:r w:rsidR="009B0AB9" w:rsidRPr="007E2BAC">
        <w:rPr>
          <w:sz w:val="22"/>
          <w:szCs w:val="22"/>
          <w:lang w:val="da-DK"/>
        </w:rPr>
        <w:t xml:space="preserve"> </w:t>
      </w:r>
      <w:r>
        <w:rPr>
          <w:sz w:val="22"/>
          <w:szCs w:val="22"/>
          <w:lang w:val="da-DK"/>
        </w:rPr>
        <w:t>Арх</w:t>
      </w:r>
      <w:r w:rsidR="009B0AB9" w:rsidRPr="007E2BAC">
        <w:rPr>
          <w:sz w:val="22"/>
          <w:szCs w:val="22"/>
          <w:lang w:val="da-DK"/>
        </w:rPr>
        <w:t xml:space="preserve"> </w:t>
      </w:r>
      <w:r>
        <w:rPr>
          <w:sz w:val="22"/>
          <w:szCs w:val="22"/>
          <w:lang w:val="da-DK"/>
        </w:rPr>
        <w:t>Целок</w:t>
      </w:r>
      <w:r w:rsidR="009B0AB9" w:rsidRPr="007E2BAC">
        <w:rPr>
          <w:sz w:val="22"/>
          <w:szCs w:val="22"/>
          <w:lang w:val="da-DK"/>
        </w:rPr>
        <w:t xml:space="preserve"> </w:t>
      </w:r>
      <w:r>
        <w:rPr>
          <w:sz w:val="22"/>
          <w:szCs w:val="22"/>
          <w:lang w:val="da-DK"/>
        </w:rPr>
        <w:t>Лек</w:t>
      </w:r>
      <w:r w:rsidR="009B0AB9" w:rsidRPr="007E2BAC">
        <w:rPr>
          <w:sz w:val="22"/>
          <w:szCs w:val="22"/>
          <w:lang w:val="da-DK"/>
        </w:rPr>
        <w:t xml:space="preserve">. 2004;132 </w:t>
      </w:r>
      <w:r>
        <w:rPr>
          <w:sz w:val="22"/>
          <w:szCs w:val="22"/>
          <w:lang w:val="da-DK"/>
        </w:rPr>
        <w:t>Суппл</w:t>
      </w:r>
      <w:r w:rsidR="009B0AB9" w:rsidRPr="007E2BAC">
        <w:rPr>
          <w:sz w:val="22"/>
          <w:szCs w:val="22"/>
          <w:lang w:val="da-DK"/>
        </w:rPr>
        <w:t xml:space="preserve"> 1:77.</w:t>
      </w:r>
    </w:p>
    <w:p w14:paraId="61B3F9F2" w14:textId="77777777" w:rsidR="009B0AB9" w:rsidRPr="007E2BAC" w:rsidRDefault="009B0AB9" w:rsidP="009B0AB9">
      <w:pPr>
        <w:jc w:val="both"/>
        <w:rPr>
          <w:sz w:val="22"/>
          <w:szCs w:val="22"/>
          <w:lang w:val="da-DK"/>
        </w:rPr>
      </w:pPr>
    </w:p>
    <w:p w14:paraId="5088AA34" w14:textId="77777777" w:rsidR="009B0AB9" w:rsidRDefault="009B0AB9" w:rsidP="009B0AB9">
      <w:pPr>
        <w:jc w:val="both"/>
        <w:rPr>
          <w:b/>
          <w:bCs/>
          <w:sz w:val="22"/>
          <w:szCs w:val="22"/>
          <w:lang w:val="da-DK"/>
        </w:rPr>
      </w:pPr>
      <w:r w:rsidRPr="007E2BAC">
        <w:rPr>
          <w:b/>
          <w:bCs/>
          <w:sz w:val="22"/>
          <w:szCs w:val="22"/>
          <w:lang w:val="da-DK"/>
        </w:rPr>
        <w:t xml:space="preserve">Радови публиковани у часописима који нису индексирани у горе наведеним базама </w:t>
      </w:r>
    </w:p>
    <w:p w14:paraId="25F67F4F" w14:textId="77777777" w:rsidR="009B0AB9" w:rsidRPr="007E2BAC" w:rsidRDefault="009B0AB9" w:rsidP="009B0AB9">
      <w:pPr>
        <w:numPr>
          <w:ilvl w:val="0"/>
          <w:numId w:val="27"/>
        </w:numPr>
        <w:ind w:left="0"/>
        <w:jc w:val="both"/>
        <w:rPr>
          <w:sz w:val="22"/>
          <w:szCs w:val="22"/>
          <w:lang w:val="da-DK"/>
        </w:rPr>
      </w:pPr>
      <w:r w:rsidRPr="007E2BAC">
        <w:rPr>
          <w:sz w:val="22"/>
          <w:szCs w:val="22"/>
          <w:lang w:val="da-DK"/>
        </w:rPr>
        <w:t xml:space="preserve">Knežević T, Petronić I, Nikolić D, Ćirović D, Džamić D, </w:t>
      </w:r>
      <w:r w:rsidRPr="007E2BAC">
        <w:rPr>
          <w:b/>
          <w:sz w:val="22"/>
          <w:szCs w:val="22"/>
          <w:lang w:val="da-DK"/>
        </w:rPr>
        <w:t>Pavićević P.</w:t>
      </w:r>
      <w:r w:rsidRPr="007E2BAC">
        <w:rPr>
          <w:sz w:val="22"/>
          <w:szCs w:val="22"/>
          <w:lang w:val="da-DK"/>
        </w:rPr>
        <w:t xml:space="preserve"> Neurophysiological evaluation of patinet with CHARFE syndrome: case report. Balneoclimatologia 2010. 34(1):285-288.</w:t>
      </w:r>
    </w:p>
    <w:p w14:paraId="7C7EBB2F" w14:textId="77777777" w:rsidR="009B0AB9" w:rsidRPr="007E2BAC" w:rsidRDefault="009B0AB9" w:rsidP="009B0AB9">
      <w:pPr>
        <w:numPr>
          <w:ilvl w:val="0"/>
          <w:numId w:val="27"/>
        </w:numPr>
        <w:ind w:left="0"/>
        <w:jc w:val="both"/>
        <w:rPr>
          <w:sz w:val="22"/>
          <w:szCs w:val="22"/>
          <w:lang w:val="da-DK"/>
        </w:rPr>
      </w:pPr>
      <w:r w:rsidRPr="007E2BAC">
        <w:rPr>
          <w:sz w:val="22"/>
          <w:szCs w:val="22"/>
          <w:lang w:val="da-DK"/>
        </w:rPr>
        <w:t xml:space="preserve">Petronic I, Cirovic D, Brdar R, Nikolic D, </w:t>
      </w:r>
      <w:r w:rsidRPr="007E2BAC">
        <w:rPr>
          <w:b/>
          <w:sz w:val="22"/>
          <w:szCs w:val="22"/>
          <w:lang w:val="da-DK"/>
        </w:rPr>
        <w:t>Pavicevic P</w:t>
      </w:r>
      <w:r w:rsidRPr="007E2BAC">
        <w:rPr>
          <w:sz w:val="22"/>
          <w:szCs w:val="22"/>
          <w:lang w:val="da-DK"/>
        </w:rPr>
        <w:t>: Early diagnostics and physical therapy protocols in treatment of children with obstetrical plexus brachialis lesion. Proceedings of the 16th European Congress of Physical and Rehabilitation Medicine, Ediz. Minerva Medica. 2008: 220-221.</w:t>
      </w:r>
    </w:p>
    <w:p w14:paraId="24DFF0D6" w14:textId="77777777" w:rsidR="009B0AB9" w:rsidRPr="007E2BAC" w:rsidRDefault="009B0AB9" w:rsidP="009B0AB9">
      <w:pPr>
        <w:jc w:val="both"/>
        <w:rPr>
          <w:sz w:val="22"/>
          <w:szCs w:val="22"/>
          <w:lang w:val="da-DK"/>
        </w:rPr>
      </w:pPr>
    </w:p>
    <w:p w14:paraId="3E2717D6" w14:textId="77777777" w:rsidR="009B0AB9" w:rsidRDefault="009B0AB9" w:rsidP="009B0AB9">
      <w:pPr>
        <w:jc w:val="both"/>
        <w:rPr>
          <w:b/>
          <w:bCs/>
          <w:sz w:val="22"/>
          <w:szCs w:val="22"/>
          <w:lang w:val="da-DK"/>
        </w:rPr>
      </w:pPr>
      <w:r w:rsidRPr="007E2BAC">
        <w:rPr>
          <w:b/>
          <w:bCs/>
          <w:sz w:val="22"/>
          <w:szCs w:val="22"/>
          <w:lang w:val="da-DK"/>
        </w:rPr>
        <w:t>Изводи из зборника међународног скупа</w:t>
      </w:r>
    </w:p>
    <w:p w14:paraId="7CCA3B43" w14:textId="77777777" w:rsidR="005F341B" w:rsidRPr="007E2BAC" w:rsidRDefault="005F341B" w:rsidP="005F341B">
      <w:pPr>
        <w:numPr>
          <w:ilvl w:val="0"/>
          <w:numId w:val="28"/>
        </w:numPr>
        <w:ind w:left="0"/>
        <w:jc w:val="both"/>
        <w:rPr>
          <w:sz w:val="22"/>
          <w:szCs w:val="22"/>
          <w:lang w:val="da-DK"/>
        </w:rPr>
      </w:pPr>
      <w:r w:rsidRPr="007E2BAC">
        <w:rPr>
          <w:sz w:val="22"/>
          <w:szCs w:val="22"/>
          <w:lang w:val="da-DK"/>
        </w:rPr>
        <w:t>Radovic T, Spasojevic B,Cvetkovic M, Gojkovic I, Kostic M,</w:t>
      </w:r>
      <w:r w:rsidRPr="007E2BAC">
        <w:rPr>
          <w:sz w:val="22"/>
          <w:szCs w:val="22"/>
        </w:rPr>
        <w:t xml:space="preserve"> </w:t>
      </w:r>
      <w:r w:rsidRPr="007E2BAC">
        <w:rPr>
          <w:b/>
          <w:sz w:val="22"/>
          <w:szCs w:val="22"/>
          <w:lang w:val="da-DK"/>
        </w:rPr>
        <w:t>Pavicevic P.</w:t>
      </w:r>
      <w:r w:rsidRPr="007E2BAC">
        <w:rPr>
          <w:sz w:val="22"/>
          <w:szCs w:val="22"/>
          <w:lang w:val="da-DK"/>
        </w:rPr>
        <w:t xml:space="preserve"> Shear wave elastography in evaluation of renal allografts in paediatric and young adult patients.</w:t>
      </w:r>
      <w:r w:rsidR="005058D7">
        <w:rPr>
          <w:sz w:val="22"/>
          <w:szCs w:val="22"/>
        </w:rPr>
        <w:t xml:space="preserve"> </w:t>
      </w:r>
      <w:r w:rsidRPr="007E2BAC">
        <w:rPr>
          <w:sz w:val="22"/>
          <w:szCs w:val="22"/>
          <w:lang w:val="da-DK"/>
        </w:rPr>
        <w:t>Pediatric Radiology 2022</w:t>
      </w:r>
      <w:r w:rsidRPr="007E2BAC">
        <w:rPr>
          <w:sz w:val="22"/>
          <w:szCs w:val="22"/>
        </w:rPr>
        <w:t>;</w:t>
      </w:r>
      <w:r w:rsidRPr="007E2BAC">
        <w:rPr>
          <w:sz w:val="22"/>
          <w:szCs w:val="22"/>
          <w:lang w:val="da-DK"/>
        </w:rPr>
        <w:t>52 Suppl:S165</w:t>
      </w:r>
    </w:p>
    <w:p w14:paraId="75508753" w14:textId="77777777" w:rsidR="005F341B" w:rsidRPr="007E2BAC" w:rsidRDefault="005F341B" w:rsidP="005F341B">
      <w:pPr>
        <w:numPr>
          <w:ilvl w:val="0"/>
          <w:numId w:val="28"/>
        </w:numPr>
        <w:ind w:left="0"/>
        <w:jc w:val="both"/>
        <w:rPr>
          <w:sz w:val="22"/>
          <w:szCs w:val="22"/>
          <w:lang w:val="da-DK"/>
        </w:rPr>
      </w:pPr>
      <w:r w:rsidRPr="007E2BAC">
        <w:rPr>
          <w:sz w:val="22"/>
          <w:szCs w:val="22"/>
          <w:lang w:val="da-DK"/>
        </w:rPr>
        <w:t>Radovic T,</w:t>
      </w:r>
      <w:r w:rsidRPr="007E2BAC">
        <w:rPr>
          <w:sz w:val="22"/>
          <w:szCs w:val="22"/>
        </w:rPr>
        <w:t xml:space="preserve"> </w:t>
      </w:r>
      <w:r w:rsidRPr="007E2BAC">
        <w:rPr>
          <w:sz w:val="22"/>
          <w:szCs w:val="22"/>
          <w:lang w:val="da-DK"/>
        </w:rPr>
        <w:t xml:space="preserve">Jankovic M, Stevic R, Spasojevic B,  Cvetkovic M, Gojkovic I, </w:t>
      </w:r>
      <w:r w:rsidRPr="007E2BAC">
        <w:rPr>
          <w:b/>
          <w:sz w:val="22"/>
          <w:szCs w:val="22"/>
          <w:lang w:val="da-DK"/>
        </w:rPr>
        <w:t>Pavicevic P</w:t>
      </w:r>
      <w:r w:rsidRPr="007E2BAC">
        <w:rPr>
          <w:sz w:val="22"/>
          <w:szCs w:val="22"/>
          <w:lang w:val="da-DK"/>
        </w:rPr>
        <w:t>.</w:t>
      </w:r>
      <w:r w:rsidRPr="007E2BAC">
        <w:rPr>
          <w:sz w:val="22"/>
          <w:szCs w:val="22"/>
        </w:rPr>
        <w:t xml:space="preserve"> </w:t>
      </w:r>
      <w:r w:rsidRPr="007E2BAC">
        <w:rPr>
          <w:sz w:val="22"/>
          <w:szCs w:val="22"/>
          <w:lang w:val="da-DK"/>
        </w:rPr>
        <w:t>Evaluation of renal allograft function using aretrial spin labelling mri(ASL-MRI) in pediatric and young adult patients. Pedaitric Radiology 2022.52 Suppl:S165</w:t>
      </w:r>
    </w:p>
    <w:p w14:paraId="2D648373" w14:textId="77777777" w:rsidR="005F341B" w:rsidRPr="007E2BAC" w:rsidRDefault="005F341B" w:rsidP="005F341B">
      <w:pPr>
        <w:numPr>
          <w:ilvl w:val="0"/>
          <w:numId w:val="28"/>
        </w:numPr>
        <w:ind w:left="0"/>
        <w:jc w:val="both"/>
        <w:rPr>
          <w:sz w:val="22"/>
          <w:szCs w:val="22"/>
          <w:lang w:val="da-DK"/>
        </w:rPr>
      </w:pPr>
      <w:r w:rsidRPr="007E2BAC">
        <w:rPr>
          <w:sz w:val="22"/>
          <w:szCs w:val="22"/>
          <w:lang w:val="da-DK"/>
        </w:rPr>
        <w:t>Dasic</w:t>
      </w:r>
      <w:r w:rsidRPr="007E2BAC">
        <w:rPr>
          <w:sz w:val="22"/>
          <w:szCs w:val="22"/>
        </w:rPr>
        <w:t xml:space="preserve"> </w:t>
      </w:r>
      <w:r w:rsidRPr="007E2BAC">
        <w:rPr>
          <w:sz w:val="22"/>
          <w:szCs w:val="22"/>
          <w:lang w:val="da-DK"/>
        </w:rPr>
        <w:t>I</w:t>
      </w:r>
      <w:r w:rsidRPr="007E2BAC">
        <w:rPr>
          <w:sz w:val="22"/>
          <w:szCs w:val="22"/>
        </w:rPr>
        <w:t xml:space="preserve">., </w:t>
      </w:r>
      <w:r w:rsidRPr="007E2BAC">
        <w:rPr>
          <w:sz w:val="22"/>
          <w:szCs w:val="22"/>
          <w:lang w:val="da-DK"/>
        </w:rPr>
        <w:t>Cvejic</w:t>
      </w:r>
      <w:r w:rsidRPr="007E2BAC">
        <w:rPr>
          <w:sz w:val="22"/>
          <w:szCs w:val="22"/>
        </w:rPr>
        <w:t xml:space="preserve"> </w:t>
      </w:r>
      <w:r w:rsidRPr="007E2BAC">
        <w:rPr>
          <w:sz w:val="22"/>
          <w:szCs w:val="22"/>
          <w:lang w:val="da-DK"/>
        </w:rPr>
        <w:t>S,</w:t>
      </w:r>
      <w:r w:rsidRPr="007E2BAC">
        <w:rPr>
          <w:sz w:val="22"/>
          <w:szCs w:val="22"/>
        </w:rPr>
        <w:t xml:space="preserve"> </w:t>
      </w:r>
      <w:r w:rsidRPr="007E2BAC">
        <w:rPr>
          <w:b/>
          <w:sz w:val="22"/>
          <w:szCs w:val="22"/>
          <w:lang w:val="da-DK"/>
        </w:rPr>
        <w:t>Pavicevic</w:t>
      </w:r>
      <w:r w:rsidRPr="007E2BAC">
        <w:rPr>
          <w:b/>
          <w:sz w:val="22"/>
          <w:szCs w:val="22"/>
        </w:rPr>
        <w:t xml:space="preserve"> </w:t>
      </w:r>
      <w:r w:rsidRPr="007E2BAC">
        <w:rPr>
          <w:b/>
          <w:sz w:val="22"/>
          <w:szCs w:val="22"/>
          <w:lang w:val="da-DK"/>
        </w:rPr>
        <w:t>P</w:t>
      </w:r>
      <w:r w:rsidRPr="007E2BAC">
        <w:rPr>
          <w:sz w:val="22"/>
          <w:szCs w:val="22"/>
          <w:lang w:val="da-DK"/>
        </w:rPr>
        <w:t>.</w:t>
      </w:r>
      <w:r w:rsidRPr="007E2BAC">
        <w:rPr>
          <w:sz w:val="22"/>
          <w:szCs w:val="22"/>
        </w:rPr>
        <w:t xml:space="preserve">  </w:t>
      </w:r>
      <w:r w:rsidRPr="007E2BAC">
        <w:rPr>
          <w:sz w:val="22"/>
          <w:szCs w:val="22"/>
          <w:lang w:val="da-DK"/>
        </w:rPr>
        <w:t>An unusual case of unilteral cervical mass in neonate.</w:t>
      </w:r>
      <w:r w:rsidRPr="007E2BAC">
        <w:rPr>
          <w:sz w:val="22"/>
          <w:szCs w:val="22"/>
        </w:rPr>
        <w:t xml:space="preserve"> </w:t>
      </w:r>
      <w:r w:rsidRPr="007E2BAC">
        <w:rPr>
          <w:sz w:val="22"/>
          <w:szCs w:val="22"/>
          <w:lang w:val="da-DK"/>
        </w:rPr>
        <w:t>Pediatric Radiology 2022. 52 Suppl:S 170</w:t>
      </w:r>
    </w:p>
    <w:p w14:paraId="041395D8" w14:textId="77777777" w:rsidR="005F341B" w:rsidRPr="007E2BAC" w:rsidRDefault="005F341B" w:rsidP="005F341B">
      <w:pPr>
        <w:numPr>
          <w:ilvl w:val="0"/>
          <w:numId w:val="28"/>
        </w:numPr>
        <w:ind w:left="0"/>
        <w:jc w:val="both"/>
        <w:rPr>
          <w:sz w:val="22"/>
          <w:szCs w:val="22"/>
          <w:lang w:val="da-DK"/>
        </w:rPr>
      </w:pPr>
      <w:r w:rsidRPr="007E2BAC">
        <w:rPr>
          <w:b/>
          <w:sz w:val="22"/>
          <w:szCs w:val="22"/>
          <w:lang w:val="da-DK"/>
        </w:rPr>
        <w:t>Pavicevic P.</w:t>
      </w:r>
      <w:r w:rsidRPr="007E2BAC">
        <w:rPr>
          <w:sz w:val="22"/>
          <w:szCs w:val="22"/>
          <w:lang w:val="da-DK"/>
        </w:rPr>
        <w:t>, Rancic S., Radovic T.. Diffusion-weighted imaging in children with Crohn disease: correlation with inflammatory biomarkers and histopatology, Pediatric Radiology 2018; 48 Suppl.2:S475</w:t>
      </w:r>
    </w:p>
    <w:p w14:paraId="7E682262" w14:textId="77777777" w:rsidR="005F341B" w:rsidRPr="007E2BAC" w:rsidRDefault="005F341B" w:rsidP="005F341B">
      <w:pPr>
        <w:numPr>
          <w:ilvl w:val="0"/>
          <w:numId w:val="28"/>
        </w:numPr>
        <w:ind w:left="0"/>
        <w:jc w:val="both"/>
        <w:rPr>
          <w:sz w:val="22"/>
          <w:szCs w:val="22"/>
          <w:lang w:val="da-DK"/>
        </w:rPr>
      </w:pPr>
      <w:r w:rsidRPr="007E2BAC">
        <w:rPr>
          <w:b/>
          <w:sz w:val="22"/>
          <w:szCs w:val="22"/>
          <w:lang w:val="da-DK"/>
        </w:rPr>
        <w:t>Pavicevic P.</w:t>
      </w:r>
      <w:r w:rsidRPr="007E2BAC">
        <w:rPr>
          <w:b/>
          <w:sz w:val="22"/>
          <w:szCs w:val="22"/>
        </w:rPr>
        <w:t>,</w:t>
      </w:r>
      <w:r w:rsidRPr="007E2BAC">
        <w:rPr>
          <w:sz w:val="22"/>
          <w:szCs w:val="22"/>
          <w:lang w:val="da-DK"/>
        </w:rPr>
        <w:t>VukadinovicV,</w:t>
      </w:r>
      <w:r w:rsidRPr="007E2BAC">
        <w:rPr>
          <w:sz w:val="22"/>
          <w:szCs w:val="22"/>
        </w:rPr>
        <w:t xml:space="preserve"> </w:t>
      </w:r>
      <w:r w:rsidRPr="007E2BAC">
        <w:rPr>
          <w:sz w:val="22"/>
          <w:szCs w:val="22"/>
          <w:lang w:val="da-DK"/>
        </w:rPr>
        <w:t>Makismovic S., Krajinovic S.</w:t>
      </w:r>
      <w:r w:rsidRPr="007E2BAC">
        <w:rPr>
          <w:sz w:val="22"/>
          <w:szCs w:val="22"/>
        </w:rPr>
        <w:t xml:space="preserve"> </w:t>
      </w:r>
      <w:r w:rsidRPr="007E2BAC">
        <w:rPr>
          <w:sz w:val="22"/>
          <w:szCs w:val="22"/>
          <w:lang w:val="da-DK"/>
        </w:rPr>
        <w:t>Functional magnetic resonance urography (fMRU) in children with ureteroplevic junction(UPJ)obstruction-comparison of split renal function (SPR)with dynamic renography, Pediatric Radiology 2018;48,Suppl.2:S413</w:t>
      </w:r>
    </w:p>
    <w:p w14:paraId="7BFBFC2A" w14:textId="77777777" w:rsidR="005F341B" w:rsidRPr="007E2BAC" w:rsidRDefault="005F341B" w:rsidP="005F341B">
      <w:pPr>
        <w:numPr>
          <w:ilvl w:val="0"/>
          <w:numId w:val="28"/>
        </w:numPr>
        <w:ind w:left="0"/>
        <w:jc w:val="both"/>
        <w:rPr>
          <w:sz w:val="22"/>
          <w:szCs w:val="22"/>
          <w:lang w:val="da-DK"/>
        </w:rPr>
      </w:pPr>
      <w:r w:rsidRPr="007E2BAC">
        <w:rPr>
          <w:sz w:val="22"/>
          <w:szCs w:val="22"/>
          <w:lang w:val="da-DK"/>
        </w:rPr>
        <w:t>Radovic</w:t>
      </w:r>
      <w:r w:rsidRPr="007E2BAC">
        <w:rPr>
          <w:sz w:val="22"/>
          <w:szCs w:val="22"/>
        </w:rPr>
        <w:t xml:space="preserve"> </w:t>
      </w:r>
      <w:r w:rsidRPr="007E2BAC">
        <w:rPr>
          <w:sz w:val="22"/>
          <w:szCs w:val="22"/>
          <w:lang w:val="da-DK"/>
        </w:rPr>
        <w:t>T,</w:t>
      </w:r>
      <w:r w:rsidRPr="007E2BAC">
        <w:rPr>
          <w:sz w:val="22"/>
          <w:szCs w:val="22"/>
        </w:rPr>
        <w:t xml:space="preserve"> </w:t>
      </w:r>
      <w:r w:rsidRPr="007E2BAC">
        <w:rPr>
          <w:sz w:val="22"/>
          <w:szCs w:val="22"/>
          <w:lang w:val="da-DK"/>
        </w:rPr>
        <w:t>Dasic</w:t>
      </w:r>
      <w:r w:rsidRPr="007E2BAC">
        <w:rPr>
          <w:sz w:val="22"/>
          <w:szCs w:val="22"/>
        </w:rPr>
        <w:t xml:space="preserve"> </w:t>
      </w:r>
      <w:r w:rsidRPr="007E2BAC">
        <w:rPr>
          <w:sz w:val="22"/>
          <w:szCs w:val="22"/>
          <w:lang w:val="da-DK"/>
        </w:rPr>
        <w:t>I,</w:t>
      </w:r>
      <w:r w:rsidRPr="007E2BAC">
        <w:rPr>
          <w:sz w:val="22"/>
          <w:szCs w:val="22"/>
        </w:rPr>
        <w:t xml:space="preserve"> </w:t>
      </w:r>
      <w:r w:rsidRPr="007E2BAC">
        <w:rPr>
          <w:sz w:val="22"/>
          <w:szCs w:val="22"/>
          <w:lang w:val="da-DK"/>
        </w:rPr>
        <w:t>Milcanovic</w:t>
      </w:r>
      <w:r w:rsidRPr="007E2BAC">
        <w:rPr>
          <w:sz w:val="22"/>
          <w:szCs w:val="22"/>
        </w:rPr>
        <w:t xml:space="preserve"> </w:t>
      </w:r>
      <w:r w:rsidRPr="007E2BAC">
        <w:rPr>
          <w:sz w:val="22"/>
          <w:szCs w:val="22"/>
          <w:lang w:val="da-DK"/>
        </w:rPr>
        <w:t>N,</w:t>
      </w:r>
      <w:r w:rsidRPr="007E2BAC">
        <w:rPr>
          <w:sz w:val="22"/>
          <w:szCs w:val="22"/>
        </w:rPr>
        <w:t xml:space="preserve"> </w:t>
      </w:r>
      <w:r w:rsidRPr="007E2BAC">
        <w:rPr>
          <w:b/>
          <w:sz w:val="22"/>
          <w:szCs w:val="22"/>
          <w:lang w:val="da-DK"/>
        </w:rPr>
        <w:t>Pavicevic</w:t>
      </w:r>
      <w:r w:rsidRPr="007E2BAC">
        <w:rPr>
          <w:b/>
          <w:sz w:val="22"/>
          <w:szCs w:val="22"/>
        </w:rPr>
        <w:t xml:space="preserve"> </w:t>
      </w:r>
      <w:r w:rsidRPr="007E2BAC">
        <w:rPr>
          <w:b/>
          <w:sz w:val="22"/>
          <w:szCs w:val="22"/>
          <w:lang w:val="da-DK"/>
        </w:rPr>
        <w:t>P</w:t>
      </w:r>
      <w:r w:rsidRPr="007E2BAC">
        <w:rPr>
          <w:sz w:val="22"/>
          <w:szCs w:val="22"/>
          <w:lang w:val="da-DK"/>
        </w:rPr>
        <w:t>.</w:t>
      </w:r>
      <w:r w:rsidRPr="007E2BAC">
        <w:rPr>
          <w:sz w:val="22"/>
          <w:szCs w:val="22"/>
        </w:rPr>
        <w:t xml:space="preserve"> </w:t>
      </w:r>
      <w:r w:rsidRPr="007E2BAC">
        <w:rPr>
          <w:sz w:val="22"/>
          <w:szCs w:val="22"/>
          <w:lang w:val="da-DK"/>
        </w:rPr>
        <w:t>Askin's tumor of a lateral chest wall in a 8-year girl with MRI staging. Pediatric Radiology 2018; 48 Suppl.2:S537</w:t>
      </w:r>
    </w:p>
    <w:p w14:paraId="0D05CD20" w14:textId="77777777" w:rsidR="005058D7" w:rsidRPr="007E2BAC" w:rsidRDefault="005058D7" w:rsidP="005058D7">
      <w:pPr>
        <w:numPr>
          <w:ilvl w:val="0"/>
          <w:numId w:val="28"/>
        </w:numPr>
        <w:ind w:left="0"/>
        <w:jc w:val="both"/>
        <w:rPr>
          <w:sz w:val="22"/>
          <w:szCs w:val="22"/>
          <w:lang w:val="da-DK"/>
        </w:rPr>
      </w:pPr>
      <w:r w:rsidRPr="007E2BAC">
        <w:rPr>
          <w:sz w:val="22"/>
          <w:szCs w:val="22"/>
          <w:lang w:val="da-DK"/>
        </w:rPr>
        <w:t>Krstovski N, Sretenovic A,</w:t>
      </w:r>
      <w:r w:rsidRPr="007E2BAC">
        <w:rPr>
          <w:b/>
          <w:sz w:val="22"/>
          <w:szCs w:val="22"/>
          <w:lang w:val="da-DK"/>
        </w:rPr>
        <w:t>Pavicevic P</w:t>
      </w:r>
      <w:r w:rsidRPr="007E2BAC">
        <w:rPr>
          <w:sz w:val="22"/>
          <w:szCs w:val="22"/>
          <w:lang w:val="da-DK"/>
        </w:rPr>
        <w:t>, Rodic P, Dokmanovic L, Lazic J,Topalovic M,Pesic S,Janic D. Clinical characteristics and survival of children with hepatoblastoma-single centre experience Abstract book of  Siopel Spring Meeting ,Paris, April 2017</w:t>
      </w:r>
    </w:p>
    <w:p w14:paraId="329AED76" w14:textId="77777777" w:rsidR="005058D7" w:rsidRPr="007E2BAC" w:rsidRDefault="005058D7" w:rsidP="005058D7">
      <w:pPr>
        <w:numPr>
          <w:ilvl w:val="0"/>
          <w:numId w:val="28"/>
        </w:numPr>
        <w:ind w:left="0"/>
        <w:jc w:val="both"/>
        <w:rPr>
          <w:sz w:val="22"/>
          <w:szCs w:val="22"/>
          <w:lang w:val="da-DK"/>
        </w:rPr>
      </w:pPr>
      <w:r w:rsidRPr="007E2BAC">
        <w:rPr>
          <w:b/>
          <w:sz w:val="22"/>
          <w:szCs w:val="22"/>
          <w:lang w:val="da-DK"/>
        </w:rPr>
        <w:t>Pavicevic P</w:t>
      </w:r>
      <w:r w:rsidRPr="007E2BAC">
        <w:rPr>
          <w:sz w:val="22"/>
          <w:szCs w:val="22"/>
          <w:lang w:val="da-DK"/>
        </w:rPr>
        <w:t>,</w:t>
      </w:r>
      <w:r w:rsidRPr="007E2BAC">
        <w:rPr>
          <w:sz w:val="22"/>
          <w:szCs w:val="22"/>
        </w:rPr>
        <w:t xml:space="preserve"> </w:t>
      </w:r>
      <w:r w:rsidRPr="007E2BAC">
        <w:rPr>
          <w:sz w:val="22"/>
          <w:szCs w:val="22"/>
          <w:lang w:val="da-DK"/>
        </w:rPr>
        <w:t>Furtula D,</w:t>
      </w:r>
      <w:r w:rsidRPr="007E2BAC">
        <w:rPr>
          <w:sz w:val="22"/>
          <w:szCs w:val="22"/>
        </w:rPr>
        <w:t xml:space="preserve"> </w:t>
      </w:r>
      <w:r w:rsidRPr="007E2BAC">
        <w:rPr>
          <w:sz w:val="22"/>
          <w:szCs w:val="22"/>
          <w:lang w:val="da-DK"/>
        </w:rPr>
        <w:t>Radovic T,</w:t>
      </w:r>
      <w:r w:rsidRPr="007E2BAC">
        <w:rPr>
          <w:sz w:val="22"/>
          <w:szCs w:val="22"/>
        </w:rPr>
        <w:t xml:space="preserve"> </w:t>
      </w:r>
      <w:r w:rsidRPr="007E2BAC">
        <w:rPr>
          <w:sz w:val="22"/>
          <w:szCs w:val="22"/>
          <w:lang w:val="da-DK"/>
        </w:rPr>
        <w:t>Djuricic G,Vukadinovic V Accuracy of ureteral dilatation predicting vesicoretheral reflux in infants and children with urinary tract infection .Pedaitric Radiology 2015;44 , Suppl 1: S671</w:t>
      </w:r>
    </w:p>
    <w:p w14:paraId="7C94A17A" w14:textId="77777777" w:rsidR="005058D7" w:rsidRPr="007E2BAC" w:rsidRDefault="005058D7" w:rsidP="005058D7">
      <w:pPr>
        <w:numPr>
          <w:ilvl w:val="0"/>
          <w:numId w:val="28"/>
        </w:numPr>
        <w:ind w:left="0"/>
        <w:jc w:val="both"/>
        <w:rPr>
          <w:sz w:val="22"/>
          <w:szCs w:val="22"/>
          <w:lang w:val="da-DK"/>
        </w:rPr>
      </w:pPr>
      <w:r w:rsidRPr="007E2BAC">
        <w:rPr>
          <w:b/>
          <w:sz w:val="22"/>
          <w:szCs w:val="22"/>
          <w:lang w:val="da-DK"/>
        </w:rPr>
        <w:t>Pavicevic P</w:t>
      </w:r>
      <w:r w:rsidRPr="007E2BAC">
        <w:rPr>
          <w:sz w:val="22"/>
          <w:szCs w:val="22"/>
          <w:lang w:val="da-DK"/>
        </w:rPr>
        <w:t xml:space="preserve">, Vukadinovic V, Djordjevic MA rare case of spontaneous regression of cystic dysplasia  of   the testis. Pediatric Radiology  2013; 43  Suppl :S 617 </w:t>
      </w:r>
    </w:p>
    <w:p w14:paraId="6D03CED0" w14:textId="77777777" w:rsidR="005058D7" w:rsidRPr="007E2BAC" w:rsidRDefault="005058D7" w:rsidP="005058D7">
      <w:pPr>
        <w:numPr>
          <w:ilvl w:val="0"/>
          <w:numId w:val="28"/>
        </w:numPr>
        <w:ind w:left="0"/>
        <w:jc w:val="both"/>
        <w:rPr>
          <w:sz w:val="22"/>
          <w:szCs w:val="22"/>
          <w:lang w:val="da-DK"/>
        </w:rPr>
      </w:pPr>
      <w:r w:rsidRPr="007E2BAC">
        <w:rPr>
          <w:b/>
          <w:sz w:val="22"/>
          <w:szCs w:val="22"/>
          <w:lang w:val="da-DK"/>
        </w:rPr>
        <w:t>Pavicevic P</w:t>
      </w:r>
      <w:r w:rsidRPr="007E2BAC">
        <w:rPr>
          <w:sz w:val="22"/>
          <w:szCs w:val="22"/>
          <w:lang w:val="da-DK"/>
        </w:rPr>
        <w:t>, Vukadinovic V. T2W  versus T1W Gadolinium – enhanced MR enterography sequences in the evaluation of pediatric Crohn disease. Pediatric Radiology  2012; 42  Suppl 2: S 661</w:t>
      </w:r>
    </w:p>
    <w:p w14:paraId="4621E764" w14:textId="77777777" w:rsidR="005058D7" w:rsidRPr="007E2BAC" w:rsidRDefault="005058D7" w:rsidP="005058D7">
      <w:pPr>
        <w:numPr>
          <w:ilvl w:val="0"/>
          <w:numId w:val="28"/>
        </w:numPr>
        <w:ind w:left="0"/>
        <w:jc w:val="both"/>
        <w:rPr>
          <w:sz w:val="22"/>
          <w:szCs w:val="22"/>
          <w:lang w:val="da-DK"/>
        </w:rPr>
      </w:pPr>
      <w:r w:rsidRPr="007E2BAC">
        <w:rPr>
          <w:b/>
          <w:sz w:val="22"/>
          <w:szCs w:val="22"/>
          <w:lang w:val="da-DK"/>
        </w:rPr>
        <w:t>Pavicevic P</w:t>
      </w:r>
      <w:r w:rsidRPr="007E2BAC">
        <w:rPr>
          <w:sz w:val="22"/>
          <w:szCs w:val="22"/>
          <w:lang w:val="da-DK"/>
        </w:rPr>
        <w:t>, Vukadinovic V, Djordjevic M: MR urography in the evaluation of UPJ obstruction in chidren-preliminary results, Pediatric Radiology 2011 41;Suppl 1 ,S311.</w:t>
      </w:r>
    </w:p>
    <w:p w14:paraId="1DB6BB7A" w14:textId="77777777" w:rsidR="005058D7" w:rsidRPr="007E2BAC" w:rsidRDefault="005058D7" w:rsidP="005058D7">
      <w:pPr>
        <w:numPr>
          <w:ilvl w:val="0"/>
          <w:numId w:val="28"/>
        </w:numPr>
        <w:ind w:left="0"/>
        <w:jc w:val="both"/>
        <w:rPr>
          <w:sz w:val="22"/>
          <w:szCs w:val="22"/>
          <w:lang w:val="da-DK"/>
        </w:rPr>
      </w:pPr>
      <w:r w:rsidRPr="007E2BAC">
        <w:rPr>
          <w:b/>
          <w:sz w:val="22"/>
          <w:szCs w:val="22"/>
          <w:lang w:val="da-DK"/>
        </w:rPr>
        <w:t>Pavicevic P</w:t>
      </w:r>
      <w:r w:rsidRPr="007E2BAC">
        <w:rPr>
          <w:sz w:val="22"/>
          <w:szCs w:val="22"/>
          <w:lang w:val="da-DK"/>
        </w:rPr>
        <w:t>, Vukadinovic V, Djordjevic M: MR urography in the evaluation of UPJ obstruction in children, Abstract book 12th European Congress og Pediatric Surgery, Barcelona (Spain) June 2011.</w:t>
      </w:r>
    </w:p>
    <w:p w14:paraId="0642EA20" w14:textId="77777777" w:rsidR="005058D7" w:rsidRPr="007E2BAC" w:rsidRDefault="005058D7" w:rsidP="005058D7">
      <w:pPr>
        <w:numPr>
          <w:ilvl w:val="0"/>
          <w:numId w:val="28"/>
        </w:numPr>
        <w:ind w:left="0"/>
        <w:jc w:val="both"/>
        <w:rPr>
          <w:sz w:val="22"/>
          <w:szCs w:val="22"/>
          <w:lang w:val="da-DK"/>
        </w:rPr>
      </w:pPr>
      <w:r w:rsidRPr="007E2BAC">
        <w:rPr>
          <w:sz w:val="22"/>
          <w:szCs w:val="22"/>
          <w:lang w:val="da-DK"/>
        </w:rPr>
        <w:t xml:space="preserve">Vukadinovic V, </w:t>
      </w:r>
      <w:r w:rsidRPr="007E2BAC">
        <w:rPr>
          <w:b/>
          <w:sz w:val="22"/>
          <w:szCs w:val="22"/>
          <w:lang w:val="da-DK"/>
        </w:rPr>
        <w:t>Pavicevic P</w:t>
      </w:r>
      <w:r w:rsidRPr="007E2BAC">
        <w:rPr>
          <w:sz w:val="22"/>
          <w:szCs w:val="22"/>
          <w:lang w:val="da-DK"/>
        </w:rPr>
        <w:t>, Paunovic P: PIC cistography–positional installatiom of contrast cistography: missing link in the diagnosis of vesicoureteral reflux. Pediatric Radiology 2011 41 ;Suppl 1 S311-S428</w:t>
      </w:r>
    </w:p>
    <w:p w14:paraId="501C86F2" w14:textId="77777777" w:rsidR="005058D7" w:rsidRPr="007E2BAC" w:rsidRDefault="005058D7" w:rsidP="005058D7">
      <w:pPr>
        <w:numPr>
          <w:ilvl w:val="0"/>
          <w:numId w:val="28"/>
        </w:numPr>
        <w:ind w:left="0"/>
        <w:jc w:val="both"/>
        <w:rPr>
          <w:sz w:val="22"/>
          <w:szCs w:val="22"/>
          <w:lang w:val="da-DK"/>
        </w:rPr>
      </w:pPr>
      <w:r w:rsidRPr="007E2BAC">
        <w:rPr>
          <w:sz w:val="22"/>
          <w:szCs w:val="22"/>
          <w:lang w:val="da-DK"/>
        </w:rPr>
        <w:t xml:space="preserve">SretenovicA, KrsticZ, </w:t>
      </w:r>
      <w:r w:rsidRPr="007E2BAC">
        <w:rPr>
          <w:b/>
          <w:sz w:val="22"/>
          <w:szCs w:val="22"/>
          <w:lang w:val="da-DK"/>
        </w:rPr>
        <w:t>PavicevicP</w:t>
      </w:r>
      <w:r w:rsidRPr="007E2BAC">
        <w:rPr>
          <w:sz w:val="22"/>
          <w:szCs w:val="22"/>
          <w:lang w:val="da-DK"/>
        </w:rPr>
        <w:t>, Vujovic D, Simic D: Warren Shunt combined with partial resection of the spleen in children with extrahepatic portal hypertension,massve splenomegaly and severe hypersplenism, 12th European Congress of Pediatric Surgery Barcelona , June 2011.</w:t>
      </w:r>
    </w:p>
    <w:p w14:paraId="7171CA07" w14:textId="77777777" w:rsidR="005058D7" w:rsidRPr="007E2BAC" w:rsidRDefault="005058D7" w:rsidP="005058D7">
      <w:pPr>
        <w:numPr>
          <w:ilvl w:val="0"/>
          <w:numId w:val="28"/>
        </w:numPr>
        <w:ind w:left="0"/>
        <w:jc w:val="both"/>
        <w:rPr>
          <w:sz w:val="22"/>
          <w:szCs w:val="22"/>
          <w:lang w:val="da-DK"/>
        </w:rPr>
      </w:pPr>
      <w:r w:rsidRPr="007E2BAC">
        <w:rPr>
          <w:b/>
          <w:sz w:val="22"/>
          <w:szCs w:val="22"/>
          <w:lang w:val="da-DK"/>
        </w:rPr>
        <w:t>Pavicevic P</w:t>
      </w:r>
      <w:r w:rsidRPr="007E2BAC">
        <w:rPr>
          <w:sz w:val="22"/>
          <w:szCs w:val="22"/>
          <w:lang w:val="da-DK"/>
        </w:rPr>
        <w:t>, Smoljanic Z: MR enterography in pediatric Crohn’s disease: preliminary results, Pediatric Radiology 2010; 40 Suppl 6: S289.</w:t>
      </w:r>
    </w:p>
    <w:p w14:paraId="35605FC3" w14:textId="77777777" w:rsidR="005058D7" w:rsidRPr="007E2BAC" w:rsidRDefault="005058D7" w:rsidP="005058D7">
      <w:pPr>
        <w:numPr>
          <w:ilvl w:val="0"/>
          <w:numId w:val="28"/>
        </w:numPr>
        <w:ind w:left="0"/>
        <w:jc w:val="both"/>
        <w:rPr>
          <w:sz w:val="22"/>
          <w:szCs w:val="22"/>
          <w:lang w:val="da-DK"/>
        </w:rPr>
      </w:pPr>
      <w:r w:rsidRPr="007E2BAC">
        <w:rPr>
          <w:sz w:val="22"/>
          <w:szCs w:val="22"/>
          <w:lang w:val="da-DK"/>
        </w:rPr>
        <w:t xml:space="preserve">Vucinic B, </w:t>
      </w:r>
      <w:r w:rsidRPr="007E2BAC">
        <w:rPr>
          <w:b/>
          <w:sz w:val="22"/>
          <w:szCs w:val="22"/>
          <w:lang w:val="da-DK"/>
        </w:rPr>
        <w:t>Pavicevic P</w:t>
      </w:r>
      <w:r w:rsidRPr="007E2BAC">
        <w:rPr>
          <w:sz w:val="22"/>
          <w:szCs w:val="22"/>
          <w:lang w:val="da-DK"/>
        </w:rPr>
        <w:t>, Smoljanic Z: Cat-scrattch disease: our US experience, Pediatric Radiology 2010; 40 Suppl 6 :S168.</w:t>
      </w:r>
    </w:p>
    <w:p w14:paraId="4D468100" w14:textId="77777777" w:rsidR="005058D7" w:rsidRPr="007E2BAC" w:rsidRDefault="005058D7" w:rsidP="005058D7">
      <w:pPr>
        <w:numPr>
          <w:ilvl w:val="0"/>
          <w:numId w:val="28"/>
        </w:numPr>
        <w:ind w:left="0"/>
        <w:jc w:val="both"/>
        <w:rPr>
          <w:sz w:val="22"/>
          <w:szCs w:val="22"/>
          <w:lang w:val="da-DK"/>
        </w:rPr>
      </w:pPr>
      <w:r w:rsidRPr="007E2BAC">
        <w:rPr>
          <w:sz w:val="22"/>
          <w:szCs w:val="22"/>
          <w:lang w:val="da-DK"/>
        </w:rPr>
        <w:t xml:space="preserve">Petronic I, Cirovic D, Dzamic D, Nikolic D, Knezevic T, Brdar R, Raicevic M, </w:t>
      </w:r>
      <w:r w:rsidRPr="007E2BAC">
        <w:rPr>
          <w:b/>
          <w:sz w:val="22"/>
          <w:szCs w:val="22"/>
          <w:lang w:val="da-DK"/>
        </w:rPr>
        <w:t>Pavicevic P</w:t>
      </w:r>
      <w:r w:rsidRPr="007E2BAC">
        <w:rPr>
          <w:sz w:val="22"/>
          <w:szCs w:val="22"/>
          <w:lang w:val="da-DK"/>
        </w:rPr>
        <w:t>: Early diagnostics and treatment of children with obstetrical brachial plexus lesion, J Rehabil Med 2009; Suppl 46: 85.</w:t>
      </w:r>
    </w:p>
    <w:p w14:paraId="24CFA994" w14:textId="77777777" w:rsidR="005058D7" w:rsidRPr="007E2BAC" w:rsidRDefault="005058D7" w:rsidP="005058D7">
      <w:pPr>
        <w:numPr>
          <w:ilvl w:val="0"/>
          <w:numId w:val="28"/>
        </w:numPr>
        <w:ind w:left="0"/>
        <w:jc w:val="both"/>
        <w:rPr>
          <w:sz w:val="22"/>
          <w:szCs w:val="22"/>
          <w:lang w:val="da-DK"/>
        </w:rPr>
      </w:pPr>
      <w:r w:rsidRPr="007E2BAC">
        <w:rPr>
          <w:b/>
          <w:sz w:val="22"/>
          <w:szCs w:val="22"/>
          <w:lang w:val="da-DK"/>
        </w:rPr>
        <w:t>Pavicevic P</w:t>
      </w:r>
      <w:r w:rsidRPr="007E2BAC">
        <w:rPr>
          <w:sz w:val="22"/>
          <w:szCs w:val="22"/>
          <w:lang w:val="da-DK"/>
        </w:rPr>
        <w:t>, Perisic P, Sretenovic A, Živanović D, Vukadinovic V: Imaging findings in rare case of forme frusta choledochal cyst, Pediatric Radiology 2009; 39;Suppl 3:S55</w:t>
      </w:r>
    </w:p>
    <w:p w14:paraId="4DA95EAB" w14:textId="77777777" w:rsidR="005058D7" w:rsidRPr="007E2BAC" w:rsidRDefault="005058D7" w:rsidP="005058D7">
      <w:pPr>
        <w:numPr>
          <w:ilvl w:val="0"/>
          <w:numId w:val="28"/>
        </w:numPr>
        <w:ind w:left="0"/>
        <w:jc w:val="both"/>
        <w:rPr>
          <w:sz w:val="22"/>
          <w:szCs w:val="22"/>
          <w:lang w:val="da-DK"/>
        </w:rPr>
      </w:pPr>
      <w:r w:rsidRPr="007E2BAC">
        <w:rPr>
          <w:sz w:val="22"/>
          <w:szCs w:val="22"/>
          <w:lang w:val="da-DK"/>
        </w:rPr>
        <w:lastRenderedPageBreak/>
        <w:t xml:space="preserve">Petronic I, Cirovic D, Knezevic T, Nikolic D, Dzamic D, </w:t>
      </w:r>
      <w:r w:rsidRPr="007E2BAC">
        <w:rPr>
          <w:b/>
          <w:sz w:val="22"/>
          <w:szCs w:val="22"/>
          <w:lang w:val="da-DK"/>
        </w:rPr>
        <w:t>Pavicevic P</w:t>
      </w:r>
      <w:r w:rsidRPr="007E2BAC">
        <w:rPr>
          <w:sz w:val="22"/>
          <w:szCs w:val="22"/>
          <w:lang w:val="da-DK"/>
        </w:rPr>
        <w:t>, Raicevic M, Brdar R: Clinical and neurophysiological diagnosis of tetherd cord syndrome. 5th World Congress of the International Society of Physical and Rehabilitation Medicine Book of Abstracts 2009; 741-742.</w:t>
      </w:r>
    </w:p>
    <w:p w14:paraId="75A1A008" w14:textId="77777777" w:rsidR="005058D7" w:rsidRPr="007E2BAC" w:rsidRDefault="005058D7" w:rsidP="005058D7">
      <w:pPr>
        <w:numPr>
          <w:ilvl w:val="0"/>
          <w:numId w:val="28"/>
        </w:numPr>
        <w:ind w:left="0"/>
        <w:jc w:val="both"/>
        <w:rPr>
          <w:sz w:val="22"/>
          <w:szCs w:val="22"/>
          <w:lang w:val="da-DK"/>
        </w:rPr>
      </w:pPr>
      <w:r w:rsidRPr="007E2BAC">
        <w:rPr>
          <w:sz w:val="22"/>
          <w:szCs w:val="22"/>
          <w:lang w:val="da-DK"/>
        </w:rPr>
        <w:t xml:space="preserve">Petronic I, Cirovic D, Dzamic D, Nikolic D, Knezevic T, Brdar R, Raicevic M, </w:t>
      </w:r>
      <w:r w:rsidRPr="007E2BAC">
        <w:rPr>
          <w:b/>
          <w:sz w:val="22"/>
          <w:szCs w:val="22"/>
          <w:lang w:val="da-DK"/>
        </w:rPr>
        <w:t>Pavicevic P</w:t>
      </w:r>
      <w:r w:rsidRPr="007E2BAC">
        <w:rPr>
          <w:sz w:val="22"/>
          <w:szCs w:val="22"/>
          <w:lang w:val="da-DK"/>
        </w:rPr>
        <w:t>: Early diagnostics and treatment of children with obstetrical brachial plexus lesion, Journal of Rehabilitation Medicine, 2008, Supplement 46,85.</w:t>
      </w:r>
    </w:p>
    <w:p w14:paraId="548551E9" w14:textId="77777777" w:rsidR="005058D7" w:rsidRPr="007E2BAC" w:rsidRDefault="005058D7" w:rsidP="005058D7">
      <w:pPr>
        <w:numPr>
          <w:ilvl w:val="0"/>
          <w:numId w:val="28"/>
        </w:numPr>
        <w:ind w:left="0"/>
        <w:jc w:val="both"/>
        <w:rPr>
          <w:sz w:val="22"/>
          <w:szCs w:val="22"/>
          <w:lang w:val="da-DK"/>
        </w:rPr>
      </w:pPr>
      <w:r w:rsidRPr="007E2BAC">
        <w:rPr>
          <w:sz w:val="22"/>
          <w:szCs w:val="22"/>
          <w:lang w:val="da-DK"/>
        </w:rPr>
        <w:t xml:space="preserve">Cirovic D, Petronic I, Nikolic D, Dzamic D, </w:t>
      </w:r>
      <w:r w:rsidRPr="007E2BAC">
        <w:rPr>
          <w:b/>
          <w:sz w:val="22"/>
          <w:szCs w:val="22"/>
          <w:lang w:val="da-DK"/>
        </w:rPr>
        <w:t>Pavicevic P</w:t>
      </w:r>
      <w:r w:rsidRPr="007E2BAC">
        <w:rPr>
          <w:sz w:val="22"/>
          <w:szCs w:val="22"/>
          <w:lang w:val="da-DK"/>
        </w:rPr>
        <w:t xml:space="preserve">, Knezevic T: Physical and medicamentous treatment in children with neurogenic bladder. Journal of Rehabilitation Medicine. 2008, Suppl 46,116 </w:t>
      </w:r>
    </w:p>
    <w:p w14:paraId="19A42CFE" w14:textId="77777777" w:rsidR="005058D7" w:rsidRPr="007E2BAC" w:rsidRDefault="005058D7" w:rsidP="005058D7">
      <w:pPr>
        <w:numPr>
          <w:ilvl w:val="0"/>
          <w:numId w:val="28"/>
        </w:numPr>
        <w:ind w:left="0"/>
        <w:jc w:val="both"/>
        <w:rPr>
          <w:sz w:val="22"/>
          <w:szCs w:val="22"/>
          <w:lang w:val="da-DK"/>
        </w:rPr>
      </w:pPr>
      <w:r w:rsidRPr="007E2BAC">
        <w:rPr>
          <w:b/>
          <w:sz w:val="22"/>
          <w:szCs w:val="22"/>
          <w:lang w:val="da-DK"/>
        </w:rPr>
        <w:t>Pavicevic P</w:t>
      </w:r>
      <w:r w:rsidRPr="007E2BAC">
        <w:rPr>
          <w:sz w:val="22"/>
          <w:szCs w:val="22"/>
          <w:lang w:val="da-DK"/>
        </w:rPr>
        <w:t>, Vucinic B, Vukadinovic V, Saranovic Dj: Correlation between echosonographic and patohistological findings in children with acute appendicitis. Pediatric Radiology, 2007 37;Suppl 2:S179.</w:t>
      </w:r>
    </w:p>
    <w:p w14:paraId="4A5EBB7A" w14:textId="77777777" w:rsidR="005F341B" w:rsidRPr="005F341B" w:rsidRDefault="005058D7" w:rsidP="009B0AB9">
      <w:pPr>
        <w:numPr>
          <w:ilvl w:val="0"/>
          <w:numId w:val="28"/>
        </w:numPr>
        <w:ind w:left="0"/>
        <w:jc w:val="both"/>
        <w:rPr>
          <w:sz w:val="22"/>
          <w:szCs w:val="22"/>
          <w:lang w:val="da-DK"/>
        </w:rPr>
      </w:pPr>
      <w:r w:rsidRPr="007E2BAC">
        <w:rPr>
          <w:b/>
          <w:sz w:val="22"/>
          <w:szCs w:val="22"/>
          <w:lang w:val="da-DK"/>
        </w:rPr>
        <w:t>Pavicevic P,</w:t>
      </w:r>
      <w:r w:rsidRPr="007E2BAC">
        <w:rPr>
          <w:sz w:val="22"/>
          <w:szCs w:val="22"/>
          <w:lang w:val="da-DK"/>
        </w:rPr>
        <w:t xml:space="preserve"> Vucinic B, Smoljanic Z, Pavicevic Lj: Contrast enchanced echosonography of vesicoureteric reflux in children: preliminary results, Pediatric Radiology 2005;35 Suppl 2:S147</w:t>
      </w:r>
    </w:p>
    <w:p w14:paraId="2F4B21CB" w14:textId="77777777" w:rsidR="009B0AB9" w:rsidRPr="005058D7" w:rsidRDefault="009B0AB9" w:rsidP="0009110E">
      <w:pPr>
        <w:numPr>
          <w:ilvl w:val="0"/>
          <w:numId w:val="28"/>
        </w:numPr>
        <w:ind w:left="0"/>
        <w:jc w:val="both"/>
        <w:rPr>
          <w:sz w:val="22"/>
          <w:szCs w:val="22"/>
          <w:lang w:val="da-DK"/>
        </w:rPr>
      </w:pPr>
      <w:r w:rsidRPr="005058D7">
        <w:rPr>
          <w:b/>
          <w:sz w:val="22"/>
          <w:szCs w:val="22"/>
          <w:lang w:val="da-DK"/>
        </w:rPr>
        <w:t>Pavicevic P</w:t>
      </w:r>
      <w:r w:rsidRPr="005058D7">
        <w:rPr>
          <w:sz w:val="22"/>
          <w:szCs w:val="22"/>
          <w:lang w:val="da-DK"/>
        </w:rPr>
        <w:t>. Smoljanic Z: Contrast-enchanced echosonography of vesicoureteral reflux in chidren-preliminary results, 2nd Meeting of Southeastern European Pediatric Nephrology working group P 31,Belgrade,</w:t>
      </w:r>
      <w:r w:rsidR="005058D7" w:rsidRPr="005058D7">
        <w:rPr>
          <w:sz w:val="22"/>
          <w:szCs w:val="22"/>
        </w:rPr>
        <w:t xml:space="preserve"> </w:t>
      </w:r>
      <w:r w:rsidRPr="005058D7">
        <w:rPr>
          <w:sz w:val="22"/>
          <w:szCs w:val="22"/>
          <w:lang w:val="da-DK"/>
        </w:rPr>
        <w:t>2005..</w:t>
      </w:r>
    </w:p>
    <w:p w14:paraId="705C46DA" w14:textId="77777777" w:rsidR="009B0AB9" w:rsidRPr="007E2BAC" w:rsidRDefault="009B0AB9" w:rsidP="009B0AB9">
      <w:pPr>
        <w:jc w:val="both"/>
        <w:rPr>
          <w:sz w:val="22"/>
          <w:szCs w:val="22"/>
          <w:lang w:val="da-DK"/>
        </w:rPr>
      </w:pPr>
    </w:p>
    <w:p w14:paraId="1F171ECB" w14:textId="77777777" w:rsidR="009B0AB9" w:rsidRDefault="009B0AB9" w:rsidP="009B0AB9">
      <w:pPr>
        <w:jc w:val="both"/>
        <w:rPr>
          <w:b/>
          <w:bCs/>
          <w:sz w:val="22"/>
          <w:szCs w:val="22"/>
          <w:lang w:val="da-DK"/>
        </w:rPr>
      </w:pPr>
      <w:r w:rsidRPr="007E2BAC">
        <w:rPr>
          <w:b/>
          <w:bCs/>
          <w:sz w:val="22"/>
          <w:szCs w:val="22"/>
          <w:lang w:val="da-DK"/>
        </w:rPr>
        <w:t>Изводи из зборника националног скупа</w:t>
      </w:r>
    </w:p>
    <w:p w14:paraId="5505267D" w14:textId="77777777" w:rsidR="005058D7" w:rsidRPr="007E2BAC" w:rsidRDefault="005058D7" w:rsidP="005058D7">
      <w:pPr>
        <w:numPr>
          <w:ilvl w:val="0"/>
          <w:numId w:val="29"/>
        </w:numPr>
        <w:ind w:left="0"/>
        <w:jc w:val="both"/>
        <w:rPr>
          <w:sz w:val="22"/>
          <w:szCs w:val="22"/>
          <w:lang w:val="da-DK"/>
        </w:rPr>
      </w:pPr>
      <w:r w:rsidRPr="007E2BAC">
        <w:rPr>
          <w:b/>
          <w:sz w:val="22"/>
          <w:szCs w:val="22"/>
          <w:lang w:val="da-DK"/>
        </w:rPr>
        <w:t>Павићевић П.</w:t>
      </w:r>
      <w:r w:rsidRPr="007E2BAC">
        <w:rPr>
          <w:sz w:val="22"/>
          <w:szCs w:val="22"/>
          <w:lang w:val="da-DK"/>
        </w:rPr>
        <w:t xml:space="preserve"> Савремена радиолошка дијагностика Кронове болести у дечијем узрасту.</w:t>
      </w:r>
      <w:r>
        <w:rPr>
          <w:sz w:val="22"/>
          <w:szCs w:val="22"/>
        </w:rPr>
        <w:t xml:space="preserve"> </w:t>
      </w:r>
      <w:r w:rsidRPr="007E2BAC">
        <w:rPr>
          <w:sz w:val="22"/>
          <w:szCs w:val="22"/>
          <w:lang w:val="da-DK"/>
        </w:rPr>
        <w:t>Зборник сажетака конгреса радиолога Србије са међународним учешћем Београд 2015;</w:t>
      </w:r>
      <w:r>
        <w:rPr>
          <w:sz w:val="22"/>
          <w:szCs w:val="22"/>
          <w:lang w:val="da-DK"/>
        </w:rPr>
        <w:t>IL</w:t>
      </w:r>
      <w:r w:rsidRPr="007E2BAC">
        <w:rPr>
          <w:sz w:val="22"/>
          <w:szCs w:val="22"/>
          <w:lang w:val="da-DK"/>
        </w:rPr>
        <w:t>-0241.</w:t>
      </w:r>
    </w:p>
    <w:p w14:paraId="41A273F5" w14:textId="77777777" w:rsidR="005058D7" w:rsidRPr="007E2BAC" w:rsidRDefault="005058D7" w:rsidP="005058D7">
      <w:pPr>
        <w:numPr>
          <w:ilvl w:val="0"/>
          <w:numId w:val="29"/>
        </w:numPr>
        <w:ind w:left="0"/>
        <w:jc w:val="both"/>
        <w:rPr>
          <w:sz w:val="22"/>
          <w:szCs w:val="22"/>
          <w:lang w:val="da-DK"/>
        </w:rPr>
      </w:pPr>
      <w:r w:rsidRPr="007E2BAC">
        <w:rPr>
          <w:b/>
          <w:sz w:val="22"/>
          <w:szCs w:val="22"/>
          <w:lang w:val="da-DK"/>
        </w:rPr>
        <w:t>Павићевић П</w:t>
      </w:r>
      <w:r w:rsidRPr="007E2BAC">
        <w:rPr>
          <w:sz w:val="22"/>
          <w:szCs w:val="22"/>
          <w:lang w:val="da-DK"/>
        </w:rPr>
        <w:t>.Смољанић Ж,Голубовић З.Вукадиновић В.Вучинић Б Акутни апендицитис код деце-ехосонографско-патолошка корелација. Београд 2010.Зборник сазетака првог српског конгреса децијих хирурга 2010:121</w:t>
      </w:r>
    </w:p>
    <w:p w14:paraId="10476316" w14:textId="77777777" w:rsidR="005058D7" w:rsidRPr="007E2BAC" w:rsidRDefault="005058D7" w:rsidP="005058D7">
      <w:pPr>
        <w:numPr>
          <w:ilvl w:val="0"/>
          <w:numId w:val="29"/>
        </w:numPr>
        <w:ind w:left="0"/>
        <w:jc w:val="both"/>
        <w:rPr>
          <w:sz w:val="22"/>
          <w:szCs w:val="22"/>
          <w:lang w:val="da-DK"/>
        </w:rPr>
      </w:pPr>
      <w:r w:rsidRPr="007E2BAC">
        <w:rPr>
          <w:b/>
          <w:sz w:val="22"/>
          <w:szCs w:val="22"/>
          <w:lang w:val="da-DK"/>
        </w:rPr>
        <w:t>Павићевић П</w:t>
      </w:r>
      <w:r w:rsidRPr="007E2BAC">
        <w:rPr>
          <w:sz w:val="22"/>
          <w:szCs w:val="22"/>
          <w:lang w:val="da-DK"/>
        </w:rPr>
        <w:t xml:space="preserve">: Ултразвучна дијагностика акутног апендицитиса код деце. Нови Сад 2009.Зборник сазетака </w:t>
      </w:r>
      <w:r>
        <w:rPr>
          <w:sz w:val="22"/>
          <w:szCs w:val="22"/>
          <w:lang w:val="da-DK"/>
        </w:rPr>
        <w:t>II</w:t>
      </w:r>
      <w:r w:rsidRPr="007E2BAC">
        <w:rPr>
          <w:sz w:val="22"/>
          <w:szCs w:val="22"/>
          <w:lang w:val="da-DK"/>
        </w:rPr>
        <w:t xml:space="preserve"> Конгреса радиолога Србије 2009:11</w:t>
      </w:r>
    </w:p>
    <w:p w14:paraId="1DB0F7BE" w14:textId="77777777" w:rsidR="005058D7" w:rsidRPr="007E2BAC" w:rsidRDefault="005058D7" w:rsidP="005058D7">
      <w:pPr>
        <w:numPr>
          <w:ilvl w:val="0"/>
          <w:numId w:val="29"/>
        </w:numPr>
        <w:ind w:left="0"/>
        <w:jc w:val="both"/>
        <w:rPr>
          <w:sz w:val="22"/>
          <w:szCs w:val="22"/>
          <w:lang w:val="da-DK"/>
        </w:rPr>
      </w:pPr>
      <w:r w:rsidRPr="007E2BAC">
        <w:rPr>
          <w:b/>
          <w:sz w:val="22"/>
          <w:szCs w:val="22"/>
          <w:lang w:val="da-DK"/>
        </w:rPr>
        <w:t>Павићевић П</w:t>
      </w:r>
      <w:r w:rsidRPr="007E2BAC">
        <w:rPr>
          <w:sz w:val="22"/>
          <w:szCs w:val="22"/>
          <w:lang w:val="da-DK"/>
        </w:rPr>
        <w:t>: Ехосонографско патолошка корелација акутног апендицитиса код деце.Врњачка Бања2008.  Зборник сажетака Петог Конгреса радиолога Србије и Црне Горе.2008:72</w:t>
      </w:r>
    </w:p>
    <w:p w14:paraId="291D0912" w14:textId="77777777" w:rsidR="005058D7" w:rsidRPr="007E2BAC" w:rsidRDefault="005058D7" w:rsidP="005058D7">
      <w:pPr>
        <w:numPr>
          <w:ilvl w:val="0"/>
          <w:numId w:val="29"/>
        </w:numPr>
        <w:ind w:left="0"/>
        <w:jc w:val="both"/>
        <w:rPr>
          <w:sz w:val="22"/>
          <w:szCs w:val="22"/>
          <w:lang w:val="da-DK"/>
        </w:rPr>
      </w:pPr>
      <w:r w:rsidRPr="007E2BAC">
        <w:rPr>
          <w:b/>
          <w:sz w:val="22"/>
          <w:szCs w:val="22"/>
          <w:lang w:val="da-DK"/>
        </w:rPr>
        <w:t>Павићевић П</w:t>
      </w:r>
      <w:r w:rsidRPr="007E2BAC">
        <w:rPr>
          <w:sz w:val="22"/>
          <w:szCs w:val="22"/>
          <w:lang w:val="da-DK"/>
        </w:rPr>
        <w:t>, Смољанић Ж, Стеванчевић Ж, Вучинић Б, Недовић С: Значај компјутеризоване томографије у дијагностици интраспиналне пропагације тумора задњег медијастинума.</w:t>
      </w:r>
      <w:r w:rsidRPr="007E2BAC">
        <w:rPr>
          <w:sz w:val="22"/>
          <w:szCs w:val="22"/>
        </w:rPr>
        <w:t xml:space="preserve"> </w:t>
      </w:r>
      <w:r w:rsidRPr="007E2BAC">
        <w:rPr>
          <w:sz w:val="22"/>
          <w:szCs w:val="22"/>
          <w:lang w:val="da-DK"/>
        </w:rPr>
        <w:t>Врњачка Бања, 2002.</w:t>
      </w:r>
      <w:r w:rsidRPr="007E2BAC">
        <w:rPr>
          <w:sz w:val="22"/>
          <w:szCs w:val="22"/>
        </w:rPr>
        <w:t xml:space="preserve"> </w:t>
      </w:r>
      <w:r w:rsidRPr="007E2BAC">
        <w:rPr>
          <w:sz w:val="22"/>
          <w:szCs w:val="22"/>
          <w:lang w:val="da-DK"/>
        </w:rPr>
        <w:t>Зборник сажетака Петог конгреса радиологиа СЦГ 2002:32</w:t>
      </w:r>
    </w:p>
    <w:p w14:paraId="59F1B13C" w14:textId="77777777" w:rsidR="009B0AB9" w:rsidRPr="007E2BAC" w:rsidRDefault="009B0AB9" w:rsidP="009B0AB9">
      <w:pPr>
        <w:numPr>
          <w:ilvl w:val="0"/>
          <w:numId w:val="29"/>
        </w:numPr>
        <w:ind w:left="0"/>
        <w:jc w:val="both"/>
        <w:rPr>
          <w:sz w:val="22"/>
          <w:szCs w:val="22"/>
          <w:lang w:val="da-DK"/>
        </w:rPr>
      </w:pPr>
      <w:r w:rsidRPr="007E2BAC">
        <w:rPr>
          <w:b/>
          <w:sz w:val="22"/>
          <w:szCs w:val="22"/>
          <w:lang w:val="da-DK"/>
        </w:rPr>
        <w:t>Павићевић</w:t>
      </w:r>
      <w:r w:rsidRPr="007E2BAC">
        <w:rPr>
          <w:sz w:val="22"/>
          <w:szCs w:val="22"/>
          <w:lang w:val="da-DK"/>
        </w:rPr>
        <w:t xml:space="preserve"> </w:t>
      </w:r>
      <w:r w:rsidRPr="00370502">
        <w:rPr>
          <w:b/>
          <w:sz w:val="22"/>
          <w:szCs w:val="22"/>
          <w:lang w:val="da-DK"/>
        </w:rPr>
        <w:t>П</w:t>
      </w:r>
      <w:r w:rsidRPr="007E2BAC">
        <w:rPr>
          <w:sz w:val="22"/>
          <w:szCs w:val="22"/>
          <w:lang w:val="da-DK"/>
        </w:rPr>
        <w:t xml:space="preserve">, Смољанић З, </w:t>
      </w:r>
      <w:r w:rsidRPr="007E2BAC">
        <w:rPr>
          <w:sz w:val="22"/>
          <w:szCs w:val="22"/>
        </w:rPr>
        <w:t>Ж</w:t>
      </w:r>
      <w:r w:rsidRPr="007E2BAC">
        <w:rPr>
          <w:sz w:val="22"/>
          <w:szCs w:val="22"/>
          <w:lang w:val="da-DK"/>
        </w:rPr>
        <w:t>ивић Г, Илић Т, Вучинић Б: Интраваскуларна propagacija Wilmsovog тумора. Врњачка Бања 1997. Зборник сажетака другог југословенској  конгреса радиолога 1997:7.</w:t>
      </w:r>
    </w:p>
    <w:p w14:paraId="28291F65" w14:textId="77777777" w:rsidR="009B0AB9" w:rsidRPr="007E2BAC" w:rsidRDefault="009B0AB9" w:rsidP="009B0AB9">
      <w:pPr>
        <w:jc w:val="both"/>
        <w:rPr>
          <w:sz w:val="22"/>
          <w:szCs w:val="22"/>
          <w:lang w:val="da-DK"/>
        </w:rPr>
      </w:pPr>
    </w:p>
    <w:p w14:paraId="4CA61BF0" w14:textId="77777777" w:rsidR="009B0AB9" w:rsidRDefault="009B0AB9" w:rsidP="009B0AB9">
      <w:pPr>
        <w:jc w:val="both"/>
        <w:rPr>
          <w:b/>
          <w:bCs/>
          <w:sz w:val="22"/>
          <w:szCs w:val="22"/>
          <w:lang w:val="da-DK"/>
        </w:rPr>
      </w:pPr>
      <w:r w:rsidRPr="007E2BAC">
        <w:rPr>
          <w:b/>
          <w:bCs/>
          <w:sz w:val="22"/>
          <w:szCs w:val="22"/>
          <w:lang w:val="da-DK"/>
        </w:rPr>
        <w:t>Уџбеници</w:t>
      </w:r>
    </w:p>
    <w:p w14:paraId="1B8AB383" w14:textId="77777777" w:rsidR="00DF0F34" w:rsidRPr="007F5FA9" w:rsidRDefault="007F5FA9" w:rsidP="00DF0F34">
      <w:pPr>
        <w:numPr>
          <w:ilvl w:val="0"/>
          <w:numId w:val="30"/>
        </w:numPr>
        <w:ind w:left="0"/>
        <w:jc w:val="both"/>
        <w:rPr>
          <w:sz w:val="22"/>
          <w:szCs w:val="22"/>
        </w:rPr>
      </w:pPr>
      <w:r>
        <w:rPr>
          <w:sz w:val="22"/>
          <w:szCs w:val="22"/>
        </w:rPr>
        <w:t>Катедра р</w:t>
      </w:r>
      <w:r w:rsidR="003F35D7">
        <w:rPr>
          <w:sz w:val="22"/>
          <w:szCs w:val="22"/>
        </w:rPr>
        <w:t>адиологије , група аутора .Уред</w:t>
      </w:r>
      <w:r>
        <w:rPr>
          <w:sz w:val="22"/>
          <w:szCs w:val="22"/>
        </w:rPr>
        <w:t>ници</w:t>
      </w:r>
      <w:r w:rsidR="003F35D7">
        <w:rPr>
          <w:sz w:val="22"/>
          <w:szCs w:val="22"/>
        </w:rPr>
        <w:t>:</w:t>
      </w:r>
      <w:r>
        <w:rPr>
          <w:sz w:val="22"/>
          <w:szCs w:val="22"/>
        </w:rPr>
        <w:t xml:space="preserve"> </w:t>
      </w:r>
      <w:r w:rsidR="00DF0F34" w:rsidRPr="007F5FA9">
        <w:rPr>
          <w:sz w:val="22"/>
          <w:szCs w:val="22"/>
          <w:lang w:val="da-DK"/>
        </w:rPr>
        <w:t>Машуловић</w:t>
      </w:r>
      <w:r w:rsidR="00DF0F34" w:rsidRPr="007F5FA9">
        <w:rPr>
          <w:sz w:val="22"/>
          <w:szCs w:val="22"/>
        </w:rPr>
        <w:t xml:space="preserve"> Д.</w:t>
      </w:r>
      <w:r w:rsidR="00DF0F34" w:rsidRPr="007F5FA9">
        <w:rPr>
          <w:sz w:val="22"/>
          <w:szCs w:val="22"/>
          <w:lang w:val="da-DK"/>
        </w:rPr>
        <w:t>, Стевић Р</w:t>
      </w:r>
      <w:r w:rsidR="00DF0F34" w:rsidRPr="007F5FA9">
        <w:rPr>
          <w:sz w:val="22"/>
          <w:szCs w:val="22"/>
        </w:rPr>
        <w:t>.</w:t>
      </w:r>
      <w:r w:rsidR="00DF0F34" w:rsidRPr="007F5FA9">
        <w:rPr>
          <w:sz w:val="22"/>
          <w:szCs w:val="22"/>
          <w:lang w:val="da-DK"/>
        </w:rPr>
        <w:t>,</w:t>
      </w:r>
      <w:r w:rsidR="00DF0F34" w:rsidRPr="007F5FA9">
        <w:rPr>
          <w:sz w:val="22"/>
          <w:szCs w:val="22"/>
        </w:rPr>
        <w:t xml:space="preserve"> </w:t>
      </w:r>
      <w:r w:rsidR="00DF0F34" w:rsidRPr="007F5FA9">
        <w:rPr>
          <w:sz w:val="22"/>
          <w:szCs w:val="22"/>
          <w:lang w:val="da-DK"/>
        </w:rPr>
        <w:t>Милошевић З,</w:t>
      </w:r>
      <w:r w:rsidR="00DF0F34" w:rsidRPr="007F5FA9">
        <w:rPr>
          <w:sz w:val="22"/>
          <w:szCs w:val="22"/>
        </w:rPr>
        <w:t xml:space="preserve"> </w:t>
      </w:r>
      <w:r w:rsidR="00DF0F34" w:rsidRPr="007F5FA9">
        <w:rPr>
          <w:sz w:val="22"/>
          <w:szCs w:val="22"/>
          <w:lang w:val="da-DK"/>
        </w:rPr>
        <w:t>Сагић</w:t>
      </w:r>
      <w:r w:rsidR="00DF0F34" w:rsidRPr="007F5FA9">
        <w:rPr>
          <w:sz w:val="22"/>
          <w:szCs w:val="22"/>
        </w:rPr>
        <w:t xml:space="preserve"> Д</w:t>
      </w:r>
      <w:r w:rsidR="00DF0F34" w:rsidRPr="007F5FA9">
        <w:rPr>
          <w:sz w:val="22"/>
          <w:szCs w:val="22"/>
          <w:lang w:val="da-DK"/>
        </w:rPr>
        <w:t>:</w:t>
      </w:r>
      <w:r w:rsidR="00DF0F34" w:rsidRPr="007F5FA9">
        <w:rPr>
          <w:sz w:val="22"/>
          <w:szCs w:val="22"/>
        </w:rPr>
        <w:t xml:space="preserve"> </w:t>
      </w:r>
      <w:r w:rsidR="00DF0F34" w:rsidRPr="007F5FA9">
        <w:rPr>
          <w:sz w:val="22"/>
          <w:szCs w:val="22"/>
          <w:lang w:val="da-DK"/>
        </w:rPr>
        <w:t>Радиологија,</w:t>
      </w:r>
      <w:r w:rsidR="00DF0F34" w:rsidRPr="007F5FA9">
        <w:rPr>
          <w:sz w:val="22"/>
          <w:szCs w:val="22"/>
        </w:rPr>
        <w:t xml:space="preserve"> </w:t>
      </w:r>
      <w:r w:rsidR="00DF0F34" w:rsidRPr="007F5FA9">
        <w:rPr>
          <w:sz w:val="22"/>
          <w:szCs w:val="22"/>
          <w:lang w:val="da-DK"/>
        </w:rPr>
        <w:t>Медицински факултет Универзитета у Београду, ЦИБИД,</w:t>
      </w:r>
      <w:r w:rsidR="00DF0F34" w:rsidRPr="007F5FA9">
        <w:rPr>
          <w:sz w:val="22"/>
          <w:szCs w:val="22"/>
        </w:rPr>
        <w:t xml:space="preserve"> </w:t>
      </w:r>
      <w:r w:rsidR="00DF0F34" w:rsidRPr="007F5FA9">
        <w:rPr>
          <w:sz w:val="22"/>
          <w:szCs w:val="22"/>
          <w:lang w:val="da-DK"/>
        </w:rPr>
        <w:t>Београд 2021;</w:t>
      </w:r>
      <w:r w:rsidR="00DF0F34" w:rsidRPr="007F5FA9">
        <w:rPr>
          <w:sz w:val="22"/>
          <w:szCs w:val="22"/>
        </w:rPr>
        <w:t xml:space="preserve"> ИСБН:978-86-7117-627-9</w:t>
      </w:r>
    </w:p>
    <w:p w14:paraId="33155C97" w14:textId="77777777" w:rsidR="007F5FA9" w:rsidRDefault="007F5FA9" w:rsidP="007F5FA9">
      <w:pPr>
        <w:jc w:val="both"/>
        <w:rPr>
          <w:sz w:val="22"/>
          <w:szCs w:val="22"/>
          <w:highlight w:val="yellow"/>
        </w:rPr>
      </w:pPr>
    </w:p>
    <w:p w14:paraId="558DE8F1" w14:textId="77777777" w:rsidR="007F5FA9" w:rsidRDefault="007F5FA9" w:rsidP="007F5FA9">
      <w:pPr>
        <w:jc w:val="both"/>
        <w:rPr>
          <w:b/>
          <w:bCs/>
          <w:sz w:val="22"/>
          <w:szCs w:val="22"/>
        </w:rPr>
      </w:pPr>
      <w:r>
        <w:rPr>
          <w:b/>
          <w:bCs/>
          <w:sz w:val="22"/>
          <w:szCs w:val="22"/>
        </w:rPr>
        <w:t>П</w:t>
      </w:r>
      <w:r w:rsidRPr="007E2BAC">
        <w:rPr>
          <w:b/>
          <w:bCs/>
          <w:sz w:val="22"/>
          <w:szCs w:val="22"/>
          <w:lang w:val="da-DK"/>
        </w:rPr>
        <w:t>оглавља</w:t>
      </w:r>
      <w:r>
        <w:rPr>
          <w:b/>
          <w:bCs/>
          <w:sz w:val="22"/>
          <w:szCs w:val="22"/>
        </w:rPr>
        <w:t xml:space="preserve"> у уџбеницима</w:t>
      </w:r>
    </w:p>
    <w:p w14:paraId="402E4875" w14:textId="77777777" w:rsidR="00DF0F34" w:rsidRPr="007E2BAC" w:rsidRDefault="00DF0F34" w:rsidP="007F5FA9">
      <w:pPr>
        <w:numPr>
          <w:ilvl w:val="0"/>
          <w:numId w:val="34"/>
        </w:numPr>
        <w:ind w:left="90"/>
        <w:jc w:val="both"/>
        <w:rPr>
          <w:sz w:val="22"/>
          <w:szCs w:val="22"/>
          <w:lang w:val="da-DK"/>
        </w:rPr>
      </w:pPr>
      <w:r w:rsidRPr="007E2BAC">
        <w:rPr>
          <w:sz w:val="22"/>
          <w:szCs w:val="22"/>
          <w:lang w:val="da-DK"/>
        </w:rPr>
        <w:t xml:space="preserve">Здравковић В, </w:t>
      </w:r>
      <w:r w:rsidRPr="007E2BAC">
        <w:rPr>
          <w:b/>
          <w:sz w:val="22"/>
          <w:szCs w:val="22"/>
          <w:lang w:val="da-DK"/>
        </w:rPr>
        <w:t>Павићевић П</w:t>
      </w:r>
      <w:r w:rsidRPr="007E2BAC">
        <w:rPr>
          <w:sz w:val="22"/>
          <w:szCs w:val="22"/>
          <w:lang w:val="da-DK"/>
        </w:rPr>
        <w:t xml:space="preserve">; Обољења штитасте жлезде у дечјем узрасту </w:t>
      </w:r>
      <w:r>
        <w:rPr>
          <w:sz w:val="22"/>
          <w:szCs w:val="22"/>
        </w:rPr>
        <w:t xml:space="preserve">У: </w:t>
      </w:r>
      <w:r w:rsidRPr="007E2BAC">
        <w:rPr>
          <w:sz w:val="22"/>
          <w:szCs w:val="22"/>
          <w:lang w:val="da-DK"/>
        </w:rPr>
        <w:t>Пауновић И, Диклић А, Живаљевић В:</w:t>
      </w:r>
      <w:r w:rsidRPr="007E2BAC">
        <w:rPr>
          <w:sz w:val="22"/>
          <w:szCs w:val="22"/>
        </w:rPr>
        <w:t xml:space="preserve"> </w:t>
      </w:r>
      <w:r w:rsidRPr="007E2BAC">
        <w:rPr>
          <w:sz w:val="22"/>
          <w:szCs w:val="22"/>
          <w:lang w:val="da-DK"/>
        </w:rPr>
        <w:t>Хирургија штитасте жлезде,</w:t>
      </w:r>
      <w:r>
        <w:rPr>
          <w:sz w:val="22"/>
          <w:szCs w:val="22"/>
        </w:rPr>
        <w:t xml:space="preserve"> </w:t>
      </w:r>
      <w:r w:rsidRPr="007E2BAC">
        <w:rPr>
          <w:sz w:val="22"/>
          <w:szCs w:val="22"/>
          <w:lang w:val="da-DK"/>
        </w:rPr>
        <w:t>Завод за уџбенике Београд,</w:t>
      </w:r>
      <w:r w:rsidRPr="007E2BAC">
        <w:rPr>
          <w:sz w:val="22"/>
          <w:szCs w:val="22"/>
        </w:rPr>
        <w:t xml:space="preserve"> </w:t>
      </w:r>
      <w:r w:rsidRPr="007E2BAC">
        <w:rPr>
          <w:sz w:val="22"/>
          <w:szCs w:val="22"/>
          <w:lang w:val="da-DK"/>
        </w:rPr>
        <w:t>Поглавље 15:</w:t>
      </w:r>
      <w:r w:rsidRPr="007E2BAC">
        <w:rPr>
          <w:sz w:val="22"/>
          <w:szCs w:val="22"/>
        </w:rPr>
        <w:t xml:space="preserve"> </w:t>
      </w:r>
      <w:r w:rsidRPr="007E2BAC">
        <w:rPr>
          <w:sz w:val="22"/>
          <w:szCs w:val="22"/>
          <w:lang w:val="da-DK"/>
        </w:rPr>
        <w:t xml:space="preserve">2017 ИСБН 978-86-17-19691-0 </w:t>
      </w:r>
    </w:p>
    <w:p w14:paraId="4A9E815A" w14:textId="77777777" w:rsidR="009B0AB9" w:rsidRPr="007E2BAC" w:rsidRDefault="009B0AB9" w:rsidP="007F5FA9">
      <w:pPr>
        <w:numPr>
          <w:ilvl w:val="0"/>
          <w:numId w:val="34"/>
        </w:numPr>
        <w:ind w:left="90"/>
        <w:jc w:val="both"/>
        <w:rPr>
          <w:sz w:val="22"/>
          <w:szCs w:val="22"/>
          <w:lang w:val="da-DK"/>
        </w:rPr>
      </w:pPr>
      <w:r w:rsidRPr="007E2BAC">
        <w:rPr>
          <w:sz w:val="22"/>
          <w:szCs w:val="22"/>
          <w:lang w:val="da-DK"/>
        </w:rPr>
        <w:t xml:space="preserve">Вукадиновић В. Голубовић З, Милановић Д, Радојичић З, Ђорђевић М, Сретеновић А, Смољанић Ж, </w:t>
      </w:r>
      <w:r w:rsidRPr="007E2BAC">
        <w:rPr>
          <w:b/>
          <w:sz w:val="22"/>
          <w:szCs w:val="22"/>
          <w:lang w:val="da-DK"/>
        </w:rPr>
        <w:t>Павићевић П</w:t>
      </w:r>
      <w:r w:rsidRPr="007E2BAC">
        <w:rPr>
          <w:sz w:val="22"/>
          <w:szCs w:val="22"/>
          <w:lang w:val="da-DK"/>
        </w:rPr>
        <w:t xml:space="preserve">, Абрамовић Д: Трбух у дечјој радиологији, </w:t>
      </w:r>
      <w:r w:rsidR="00163216">
        <w:rPr>
          <w:sz w:val="22"/>
          <w:szCs w:val="22"/>
        </w:rPr>
        <w:t xml:space="preserve">У: </w:t>
      </w:r>
      <w:r w:rsidRPr="007E2BAC">
        <w:rPr>
          <w:sz w:val="22"/>
          <w:szCs w:val="22"/>
          <w:lang w:val="da-DK"/>
        </w:rPr>
        <w:t>Дечја хируршка пропедевтика, Медицински Факултет Универзитета у Београду, ЦИБИД, Београд, 2010; 72-82.</w:t>
      </w:r>
    </w:p>
    <w:p w14:paraId="3DD53329" w14:textId="77777777" w:rsidR="009B0AB9" w:rsidRPr="007E2BAC" w:rsidRDefault="009B0AB9" w:rsidP="009B0AB9">
      <w:pPr>
        <w:jc w:val="both"/>
        <w:rPr>
          <w:sz w:val="22"/>
          <w:szCs w:val="22"/>
        </w:rPr>
      </w:pPr>
    </w:p>
    <w:p w14:paraId="37188117" w14:textId="77777777" w:rsidR="009B0AB9" w:rsidRPr="007F5FA9" w:rsidRDefault="007F5FA9" w:rsidP="009B0AB9">
      <w:pPr>
        <w:jc w:val="both"/>
        <w:rPr>
          <w:b/>
          <w:bCs/>
          <w:sz w:val="22"/>
          <w:szCs w:val="22"/>
        </w:rPr>
      </w:pPr>
      <w:r>
        <w:rPr>
          <w:b/>
          <w:bCs/>
          <w:sz w:val="22"/>
          <w:szCs w:val="22"/>
        </w:rPr>
        <w:t>П</w:t>
      </w:r>
      <w:r w:rsidR="009B0AB9" w:rsidRPr="007E2BAC">
        <w:rPr>
          <w:b/>
          <w:bCs/>
          <w:sz w:val="22"/>
          <w:szCs w:val="22"/>
          <w:lang w:val="da-DK"/>
        </w:rPr>
        <w:t xml:space="preserve">оглавља </w:t>
      </w:r>
      <w:r>
        <w:rPr>
          <w:b/>
          <w:bCs/>
          <w:sz w:val="22"/>
          <w:szCs w:val="22"/>
        </w:rPr>
        <w:t>у монографијама</w:t>
      </w:r>
    </w:p>
    <w:p w14:paraId="421D16FD" w14:textId="77777777" w:rsidR="009B0AB9" w:rsidRPr="007E2BAC" w:rsidRDefault="009B0AB9" w:rsidP="009B0AB9">
      <w:pPr>
        <w:numPr>
          <w:ilvl w:val="0"/>
          <w:numId w:val="31"/>
        </w:numPr>
        <w:ind w:left="0"/>
        <w:jc w:val="both"/>
        <w:rPr>
          <w:sz w:val="22"/>
          <w:szCs w:val="22"/>
          <w:lang w:val="da-DK"/>
        </w:rPr>
      </w:pPr>
      <w:r w:rsidRPr="007E2BAC">
        <w:rPr>
          <w:sz w:val="22"/>
          <w:szCs w:val="22"/>
          <w:lang w:val="da-DK"/>
        </w:rPr>
        <w:t xml:space="preserve">Петронић И, Николић Д, Ћировић Д, Милинчић Ж, Симеуновић С, </w:t>
      </w:r>
      <w:r w:rsidRPr="00163216">
        <w:rPr>
          <w:b/>
          <w:sz w:val="22"/>
          <w:szCs w:val="22"/>
          <w:lang w:val="da-DK"/>
        </w:rPr>
        <w:t>Павићевић П</w:t>
      </w:r>
      <w:r w:rsidRPr="007E2BAC">
        <w:rPr>
          <w:sz w:val="22"/>
          <w:szCs w:val="22"/>
          <w:lang w:val="da-DK"/>
        </w:rPr>
        <w:t xml:space="preserve"> Константиновић Л.</w:t>
      </w:r>
      <w:r w:rsidRPr="007E2BAC">
        <w:rPr>
          <w:sz w:val="22"/>
          <w:szCs w:val="22"/>
        </w:rPr>
        <w:t xml:space="preserve"> </w:t>
      </w:r>
      <w:r w:rsidRPr="007E2BAC">
        <w:rPr>
          <w:sz w:val="22"/>
          <w:szCs w:val="22"/>
          <w:lang w:val="da-DK"/>
        </w:rPr>
        <w:t>Значај физикалне терапије код деце са факторима ризика за атеросклерозу. У</w:t>
      </w:r>
      <w:r w:rsidRPr="007E2BAC">
        <w:rPr>
          <w:sz w:val="22"/>
          <w:szCs w:val="22"/>
        </w:rPr>
        <w:t>:</w:t>
      </w:r>
      <w:r w:rsidRPr="007E2BAC">
        <w:rPr>
          <w:sz w:val="22"/>
          <w:szCs w:val="22"/>
          <w:lang w:val="da-DK"/>
        </w:rPr>
        <w:t xml:space="preserve"> Недељковић СИ, Симеуновић СД, Новаковић И, Марисављевић Д, Вукотић МР: Југословенска студија прекурсоа атеросклерозе код школске деце - 20 година праћења. ЦИБИ</w:t>
      </w:r>
      <w:r w:rsidR="00DF0F34">
        <w:rPr>
          <w:sz w:val="22"/>
          <w:szCs w:val="22"/>
        </w:rPr>
        <w:t>Д</w:t>
      </w:r>
      <w:r w:rsidRPr="007E2BAC">
        <w:rPr>
          <w:sz w:val="22"/>
          <w:szCs w:val="22"/>
          <w:lang w:val="da-DK"/>
        </w:rPr>
        <w:t>,</w:t>
      </w:r>
      <w:r w:rsidRPr="007E2BAC">
        <w:rPr>
          <w:sz w:val="22"/>
          <w:szCs w:val="22"/>
        </w:rPr>
        <w:t xml:space="preserve"> </w:t>
      </w:r>
      <w:r w:rsidRPr="007E2BAC">
        <w:rPr>
          <w:sz w:val="22"/>
          <w:szCs w:val="22"/>
          <w:lang w:val="da-DK"/>
        </w:rPr>
        <w:t>Београд ,</w:t>
      </w:r>
      <w:r w:rsidRPr="007E2BAC">
        <w:rPr>
          <w:sz w:val="22"/>
          <w:szCs w:val="22"/>
        </w:rPr>
        <w:t xml:space="preserve"> </w:t>
      </w:r>
      <w:r w:rsidRPr="007E2BAC">
        <w:rPr>
          <w:sz w:val="22"/>
          <w:szCs w:val="22"/>
          <w:lang w:val="da-DK"/>
        </w:rPr>
        <w:t>Србија,</w:t>
      </w:r>
      <w:r w:rsidRPr="007E2BAC">
        <w:rPr>
          <w:sz w:val="22"/>
          <w:szCs w:val="22"/>
        </w:rPr>
        <w:t xml:space="preserve"> </w:t>
      </w:r>
      <w:r w:rsidRPr="007E2BAC">
        <w:rPr>
          <w:sz w:val="22"/>
          <w:szCs w:val="22"/>
          <w:lang w:val="da-DK"/>
        </w:rPr>
        <w:t>2011</w:t>
      </w:r>
      <w:r w:rsidRPr="007E2BAC">
        <w:rPr>
          <w:sz w:val="22"/>
          <w:szCs w:val="22"/>
        </w:rPr>
        <w:t xml:space="preserve">: </w:t>
      </w:r>
      <w:r w:rsidRPr="007E2BAC">
        <w:rPr>
          <w:sz w:val="22"/>
          <w:szCs w:val="22"/>
          <w:lang w:val="da-DK"/>
        </w:rPr>
        <w:t>446-449</w:t>
      </w:r>
    </w:p>
    <w:p w14:paraId="7107B442" w14:textId="77777777" w:rsidR="00972E22" w:rsidRPr="00EC6E5C" w:rsidRDefault="00972E22" w:rsidP="00D32D4F">
      <w:pPr>
        <w:jc w:val="both"/>
        <w:rPr>
          <w:b/>
          <w:i/>
          <w:sz w:val="22"/>
          <w:szCs w:val="22"/>
          <w:lang w:val="sl-SI"/>
        </w:rPr>
      </w:pPr>
    </w:p>
    <w:p w14:paraId="4F9B4BB3" w14:textId="77777777" w:rsidR="007F5FA9" w:rsidRDefault="007F5FA9" w:rsidP="00D32D4F">
      <w:pPr>
        <w:jc w:val="both"/>
        <w:rPr>
          <w:b/>
          <w:i/>
          <w:sz w:val="22"/>
          <w:szCs w:val="22"/>
          <w:lang w:val="sl-SI"/>
        </w:rPr>
      </w:pPr>
    </w:p>
    <w:p w14:paraId="13B3F875" w14:textId="77777777" w:rsidR="00977B78" w:rsidRPr="00EC6E5C" w:rsidRDefault="008501F9" w:rsidP="00D32D4F">
      <w:pPr>
        <w:jc w:val="both"/>
        <w:rPr>
          <w:b/>
          <w:i/>
          <w:sz w:val="22"/>
          <w:szCs w:val="22"/>
        </w:rPr>
      </w:pPr>
      <w:r w:rsidRPr="00EC6E5C">
        <w:rPr>
          <w:b/>
          <w:i/>
          <w:sz w:val="22"/>
          <w:szCs w:val="22"/>
          <w:lang w:val="sl-SI"/>
        </w:rPr>
        <w:t>б) Учешће у пројектим</w:t>
      </w:r>
      <w:r w:rsidRPr="00EC6E5C">
        <w:rPr>
          <w:b/>
          <w:i/>
          <w:sz w:val="22"/>
          <w:szCs w:val="22"/>
        </w:rPr>
        <w:t>а</w:t>
      </w:r>
    </w:p>
    <w:p w14:paraId="7A4F5F97" w14:textId="77777777" w:rsidR="00970455" w:rsidRPr="00EC6E5C" w:rsidRDefault="00970455" w:rsidP="009B0AB9">
      <w:pPr>
        <w:pStyle w:val="ListParagraph"/>
        <w:numPr>
          <w:ilvl w:val="0"/>
          <w:numId w:val="16"/>
        </w:numPr>
        <w:ind w:left="284" w:hanging="284"/>
        <w:jc w:val="both"/>
        <w:rPr>
          <w:sz w:val="22"/>
          <w:szCs w:val="22"/>
        </w:rPr>
      </w:pPr>
      <w:r w:rsidRPr="00EC6E5C">
        <w:rPr>
          <w:sz w:val="22"/>
          <w:szCs w:val="22"/>
          <w:lang w:val="sl-SI"/>
        </w:rPr>
        <w:t xml:space="preserve">Сарадник </w:t>
      </w:r>
      <w:r w:rsidR="00370502">
        <w:rPr>
          <w:sz w:val="22"/>
          <w:szCs w:val="22"/>
        </w:rPr>
        <w:t>у научном пројекту</w:t>
      </w:r>
      <w:r w:rsidRPr="00EC6E5C">
        <w:rPr>
          <w:sz w:val="22"/>
          <w:szCs w:val="22"/>
          <w:lang w:val="sl-SI"/>
        </w:rPr>
        <w:t xml:space="preserve"> под покровитељством Министарства за </w:t>
      </w:r>
      <w:r w:rsidR="00370502">
        <w:rPr>
          <w:sz w:val="22"/>
          <w:szCs w:val="22"/>
        </w:rPr>
        <w:t>н</w:t>
      </w:r>
      <w:r w:rsidRPr="00EC6E5C">
        <w:rPr>
          <w:sz w:val="22"/>
          <w:szCs w:val="22"/>
          <w:lang w:val="sl-SI"/>
        </w:rPr>
        <w:t xml:space="preserve">ауку и </w:t>
      </w:r>
      <w:r w:rsidR="00370502">
        <w:rPr>
          <w:sz w:val="22"/>
          <w:szCs w:val="22"/>
        </w:rPr>
        <w:t>т</w:t>
      </w:r>
      <w:r w:rsidRPr="00EC6E5C">
        <w:rPr>
          <w:sz w:val="22"/>
          <w:szCs w:val="22"/>
          <w:lang w:val="sl-SI"/>
        </w:rPr>
        <w:t xml:space="preserve">ехнологију </w:t>
      </w:r>
      <w:r w:rsidR="00370502">
        <w:rPr>
          <w:sz w:val="22"/>
          <w:szCs w:val="22"/>
        </w:rPr>
        <w:t>РС под називом</w:t>
      </w:r>
      <w:r w:rsidRPr="00EC6E5C">
        <w:rPr>
          <w:sz w:val="22"/>
          <w:szCs w:val="22"/>
          <w:lang w:val="sl-SI"/>
        </w:rPr>
        <w:t xml:space="preserve">: </w:t>
      </w:r>
      <w:r w:rsidR="00370502">
        <w:rPr>
          <w:sz w:val="22"/>
          <w:szCs w:val="22"/>
        </w:rPr>
        <w:t>„</w:t>
      </w:r>
      <w:r w:rsidRPr="00EC6E5C">
        <w:rPr>
          <w:sz w:val="22"/>
          <w:szCs w:val="22"/>
          <w:lang w:val="sl-SI"/>
        </w:rPr>
        <w:t>Југословенска студија прекурсора атеросклерозе код школске деце</w:t>
      </w:r>
      <w:r w:rsidR="00370502">
        <w:rPr>
          <w:sz w:val="22"/>
          <w:szCs w:val="22"/>
        </w:rPr>
        <w:t>“</w:t>
      </w:r>
      <w:r w:rsidRPr="00EC6E5C">
        <w:rPr>
          <w:sz w:val="22"/>
          <w:szCs w:val="22"/>
          <w:lang w:val="sl-SI"/>
        </w:rPr>
        <w:t xml:space="preserve">. </w:t>
      </w:r>
      <w:proofErr w:type="spellStart"/>
      <w:r w:rsidR="009B0AB9" w:rsidRPr="00EC6E5C">
        <w:rPr>
          <w:sz w:val="22"/>
          <w:szCs w:val="22"/>
        </w:rPr>
        <w:t>Руководилац</w:t>
      </w:r>
      <w:proofErr w:type="spellEnd"/>
      <w:r w:rsidR="009B0AB9" w:rsidRPr="00EC6E5C">
        <w:rPr>
          <w:sz w:val="22"/>
          <w:szCs w:val="22"/>
        </w:rPr>
        <w:t xml:space="preserve"> </w:t>
      </w:r>
      <w:proofErr w:type="spellStart"/>
      <w:r w:rsidR="009B0AB9" w:rsidRPr="00EC6E5C">
        <w:rPr>
          <w:sz w:val="22"/>
          <w:szCs w:val="22"/>
        </w:rPr>
        <w:t>пројекта</w:t>
      </w:r>
      <w:proofErr w:type="spellEnd"/>
      <w:r w:rsidR="009B0AB9" w:rsidRPr="00EC6E5C">
        <w:rPr>
          <w:sz w:val="22"/>
          <w:szCs w:val="22"/>
        </w:rPr>
        <w:t xml:space="preserve">: </w:t>
      </w:r>
      <w:r w:rsidR="00696B0F" w:rsidRPr="00EC6E5C">
        <w:rPr>
          <w:sz w:val="22"/>
          <w:szCs w:val="22"/>
          <w:lang w:val="sl-SI"/>
        </w:rPr>
        <w:t xml:space="preserve">је </w:t>
      </w:r>
      <w:r w:rsidR="009B0AB9">
        <w:rPr>
          <w:sz w:val="22"/>
          <w:szCs w:val="22"/>
        </w:rPr>
        <w:t>п</w:t>
      </w:r>
      <w:r w:rsidR="00696B0F" w:rsidRPr="00EC6E5C">
        <w:rPr>
          <w:sz w:val="22"/>
          <w:szCs w:val="22"/>
          <w:lang w:val="sl-SI"/>
        </w:rPr>
        <w:t>роф. др. Ивана Новакови</w:t>
      </w:r>
      <w:r w:rsidR="00696B0F" w:rsidRPr="00EC6E5C">
        <w:rPr>
          <w:sz w:val="22"/>
          <w:szCs w:val="22"/>
        </w:rPr>
        <w:t>ћ</w:t>
      </w:r>
    </w:p>
    <w:p w14:paraId="521321CF" w14:textId="77777777" w:rsidR="00E27594" w:rsidRPr="00EC6E5C" w:rsidRDefault="00370502" w:rsidP="009B0AB9">
      <w:pPr>
        <w:pStyle w:val="ListParagraph"/>
        <w:numPr>
          <w:ilvl w:val="0"/>
          <w:numId w:val="16"/>
        </w:numPr>
        <w:ind w:left="284" w:hanging="284"/>
        <w:jc w:val="both"/>
        <w:rPr>
          <w:sz w:val="22"/>
          <w:szCs w:val="22"/>
        </w:rPr>
      </w:pPr>
      <w:r>
        <w:rPr>
          <w:sz w:val="22"/>
          <w:szCs w:val="22"/>
        </w:rPr>
        <w:lastRenderedPageBreak/>
        <w:t xml:space="preserve">Сарадник у стручном </w:t>
      </w:r>
      <w:r w:rsidR="00970455" w:rsidRPr="00EC6E5C">
        <w:rPr>
          <w:sz w:val="22"/>
          <w:szCs w:val="22"/>
          <w:lang w:val="sl-SI"/>
        </w:rPr>
        <w:t>пројекту Универзитетс</w:t>
      </w:r>
      <w:r>
        <w:rPr>
          <w:sz w:val="22"/>
          <w:szCs w:val="22"/>
        </w:rPr>
        <w:t>е</w:t>
      </w:r>
      <w:r w:rsidR="00970455" w:rsidRPr="00EC6E5C">
        <w:rPr>
          <w:sz w:val="22"/>
          <w:szCs w:val="22"/>
          <w:lang w:val="sl-SI"/>
        </w:rPr>
        <w:t xml:space="preserve"> дечј</w:t>
      </w:r>
      <w:r>
        <w:rPr>
          <w:sz w:val="22"/>
          <w:szCs w:val="22"/>
        </w:rPr>
        <w:t>е</w:t>
      </w:r>
      <w:r w:rsidR="00970455" w:rsidRPr="00EC6E5C">
        <w:rPr>
          <w:sz w:val="22"/>
          <w:szCs w:val="22"/>
          <w:lang w:val="sl-SI"/>
        </w:rPr>
        <w:t xml:space="preserve"> </w:t>
      </w:r>
      <w:r>
        <w:rPr>
          <w:sz w:val="22"/>
          <w:szCs w:val="22"/>
        </w:rPr>
        <w:t>клинке под називом</w:t>
      </w:r>
      <w:r w:rsidR="00970455" w:rsidRPr="00EC6E5C">
        <w:rPr>
          <w:sz w:val="22"/>
          <w:szCs w:val="22"/>
          <w:lang w:val="sl-SI"/>
        </w:rPr>
        <w:t xml:space="preserve">: </w:t>
      </w:r>
      <w:r>
        <w:rPr>
          <w:sz w:val="22"/>
          <w:szCs w:val="22"/>
        </w:rPr>
        <w:t>„</w:t>
      </w:r>
      <w:r w:rsidR="00970455" w:rsidRPr="00EC6E5C">
        <w:rPr>
          <w:sz w:val="22"/>
          <w:szCs w:val="22"/>
          <w:lang w:val="sl-SI"/>
        </w:rPr>
        <w:t>Генетичка испитивања спиналног дисрафизма</w:t>
      </w:r>
      <w:r>
        <w:rPr>
          <w:sz w:val="22"/>
          <w:szCs w:val="22"/>
        </w:rPr>
        <w:t>“</w:t>
      </w:r>
      <w:r w:rsidR="00970455" w:rsidRPr="00EC6E5C">
        <w:rPr>
          <w:sz w:val="22"/>
          <w:szCs w:val="22"/>
          <w:lang w:val="sl-SI"/>
        </w:rPr>
        <w:t xml:space="preserve">. Главни истраживач је </w:t>
      </w:r>
      <w:r w:rsidR="00986756" w:rsidRPr="00EC6E5C">
        <w:rPr>
          <w:sz w:val="22"/>
          <w:szCs w:val="22"/>
        </w:rPr>
        <w:t>п</w:t>
      </w:r>
      <w:r w:rsidR="00970455" w:rsidRPr="00EC6E5C">
        <w:rPr>
          <w:sz w:val="22"/>
          <w:szCs w:val="22"/>
          <w:lang w:val="sl-SI"/>
        </w:rPr>
        <w:t>роф. др. Ивана Петронић Марковић</w:t>
      </w:r>
    </w:p>
    <w:p w14:paraId="4304E913" w14:textId="77777777" w:rsidR="00034599" w:rsidRPr="00EC6E5C" w:rsidRDefault="00034599" w:rsidP="009B0AB9">
      <w:pPr>
        <w:pStyle w:val="ListParagraph"/>
        <w:numPr>
          <w:ilvl w:val="0"/>
          <w:numId w:val="16"/>
        </w:numPr>
        <w:ind w:left="284" w:hanging="284"/>
        <w:jc w:val="both"/>
        <w:rPr>
          <w:sz w:val="22"/>
          <w:szCs w:val="22"/>
        </w:rPr>
      </w:pPr>
      <w:proofErr w:type="spellStart"/>
      <w:r w:rsidRPr="00EC6E5C">
        <w:rPr>
          <w:sz w:val="22"/>
          <w:szCs w:val="22"/>
        </w:rPr>
        <w:t>Сарадник</w:t>
      </w:r>
      <w:proofErr w:type="spellEnd"/>
      <w:r w:rsidRPr="00EC6E5C">
        <w:rPr>
          <w:sz w:val="22"/>
          <w:szCs w:val="22"/>
        </w:rPr>
        <w:t xml:space="preserve"> </w:t>
      </w:r>
      <w:r w:rsidR="00370502">
        <w:rPr>
          <w:sz w:val="22"/>
          <w:szCs w:val="22"/>
        </w:rPr>
        <w:t xml:space="preserve">у </w:t>
      </w:r>
      <w:proofErr w:type="spellStart"/>
      <w:r w:rsidR="00370502">
        <w:rPr>
          <w:sz w:val="22"/>
          <w:szCs w:val="22"/>
        </w:rPr>
        <w:t>научном</w:t>
      </w:r>
      <w:proofErr w:type="spellEnd"/>
      <w:r w:rsidRPr="00EC6E5C">
        <w:rPr>
          <w:sz w:val="22"/>
          <w:szCs w:val="22"/>
        </w:rPr>
        <w:t xml:space="preserve"> </w:t>
      </w:r>
      <w:proofErr w:type="spellStart"/>
      <w:r w:rsidRPr="00EC6E5C">
        <w:rPr>
          <w:sz w:val="22"/>
          <w:szCs w:val="22"/>
        </w:rPr>
        <w:t>пројекту</w:t>
      </w:r>
      <w:proofErr w:type="spellEnd"/>
      <w:r w:rsidR="00370502">
        <w:rPr>
          <w:sz w:val="22"/>
          <w:szCs w:val="22"/>
        </w:rPr>
        <w:t xml:space="preserve"> </w:t>
      </w:r>
      <w:r w:rsidR="009566E6" w:rsidRPr="00EC6E5C">
        <w:rPr>
          <w:sz w:val="22"/>
          <w:szCs w:val="22"/>
        </w:rPr>
        <w:t>(</w:t>
      </w:r>
      <w:r w:rsidR="00370502">
        <w:rPr>
          <w:sz w:val="22"/>
          <w:szCs w:val="22"/>
        </w:rPr>
        <w:t xml:space="preserve">бр. </w:t>
      </w:r>
      <w:r w:rsidR="009566E6" w:rsidRPr="00EC6E5C">
        <w:rPr>
          <w:sz w:val="22"/>
          <w:szCs w:val="22"/>
        </w:rPr>
        <w:t>175048)</w:t>
      </w:r>
      <w:r w:rsidR="002703A4" w:rsidRPr="00EC6E5C">
        <w:rPr>
          <w:sz w:val="22"/>
          <w:szCs w:val="22"/>
        </w:rPr>
        <w:t xml:space="preserve"> </w:t>
      </w:r>
      <w:proofErr w:type="spellStart"/>
      <w:r w:rsidR="002703A4" w:rsidRPr="00EC6E5C">
        <w:rPr>
          <w:sz w:val="22"/>
          <w:szCs w:val="22"/>
        </w:rPr>
        <w:t>Министарства</w:t>
      </w:r>
      <w:proofErr w:type="spellEnd"/>
      <w:r w:rsidR="002703A4" w:rsidRPr="00EC6E5C">
        <w:rPr>
          <w:sz w:val="22"/>
          <w:szCs w:val="22"/>
        </w:rPr>
        <w:t xml:space="preserve"> </w:t>
      </w:r>
      <w:proofErr w:type="spellStart"/>
      <w:r w:rsidR="002703A4" w:rsidRPr="00EC6E5C">
        <w:rPr>
          <w:sz w:val="22"/>
          <w:szCs w:val="22"/>
        </w:rPr>
        <w:t>за</w:t>
      </w:r>
      <w:proofErr w:type="spellEnd"/>
      <w:r w:rsidR="002703A4" w:rsidRPr="00EC6E5C">
        <w:rPr>
          <w:sz w:val="22"/>
          <w:szCs w:val="22"/>
        </w:rPr>
        <w:t xml:space="preserve"> </w:t>
      </w:r>
      <w:proofErr w:type="spellStart"/>
      <w:r w:rsidR="002703A4" w:rsidRPr="00EC6E5C">
        <w:rPr>
          <w:sz w:val="22"/>
          <w:szCs w:val="22"/>
        </w:rPr>
        <w:t>науку</w:t>
      </w:r>
      <w:proofErr w:type="spellEnd"/>
      <w:r w:rsidRPr="00EC6E5C">
        <w:rPr>
          <w:sz w:val="22"/>
          <w:szCs w:val="22"/>
        </w:rPr>
        <w:t xml:space="preserve"> </w:t>
      </w:r>
      <w:proofErr w:type="spellStart"/>
      <w:r w:rsidRPr="00EC6E5C">
        <w:rPr>
          <w:sz w:val="22"/>
          <w:szCs w:val="22"/>
        </w:rPr>
        <w:t>Републике</w:t>
      </w:r>
      <w:proofErr w:type="spellEnd"/>
      <w:r w:rsidRPr="00EC6E5C">
        <w:rPr>
          <w:sz w:val="22"/>
          <w:szCs w:val="22"/>
        </w:rPr>
        <w:t xml:space="preserve"> </w:t>
      </w:r>
      <w:proofErr w:type="spellStart"/>
      <w:r w:rsidRPr="00EC6E5C">
        <w:rPr>
          <w:sz w:val="22"/>
          <w:szCs w:val="22"/>
        </w:rPr>
        <w:t>Србије</w:t>
      </w:r>
      <w:proofErr w:type="spellEnd"/>
      <w:r w:rsidR="00986756" w:rsidRPr="00EC6E5C">
        <w:rPr>
          <w:sz w:val="22"/>
          <w:szCs w:val="22"/>
        </w:rPr>
        <w:t xml:space="preserve"> </w:t>
      </w:r>
      <w:proofErr w:type="spellStart"/>
      <w:r w:rsidR="00986756" w:rsidRPr="00EC6E5C">
        <w:rPr>
          <w:sz w:val="22"/>
          <w:szCs w:val="22"/>
        </w:rPr>
        <w:t>под</w:t>
      </w:r>
      <w:proofErr w:type="spellEnd"/>
      <w:r w:rsidR="00986756" w:rsidRPr="00EC6E5C">
        <w:rPr>
          <w:sz w:val="22"/>
          <w:szCs w:val="22"/>
        </w:rPr>
        <w:t xml:space="preserve"> </w:t>
      </w:r>
      <w:proofErr w:type="spellStart"/>
      <w:r w:rsidR="00986756" w:rsidRPr="00EC6E5C">
        <w:rPr>
          <w:sz w:val="22"/>
          <w:szCs w:val="22"/>
        </w:rPr>
        <w:t>називом</w:t>
      </w:r>
      <w:proofErr w:type="spellEnd"/>
      <w:r w:rsidRPr="00EC6E5C">
        <w:rPr>
          <w:sz w:val="22"/>
          <w:szCs w:val="22"/>
        </w:rPr>
        <w:t xml:space="preserve">: </w:t>
      </w:r>
      <w:r w:rsidR="00370502">
        <w:rPr>
          <w:sz w:val="22"/>
          <w:szCs w:val="22"/>
        </w:rPr>
        <w:t>„</w:t>
      </w:r>
      <w:proofErr w:type="spellStart"/>
      <w:r w:rsidRPr="00EC6E5C">
        <w:rPr>
          <w:sz w:val="22"/>
          <w:szCs w:val="22"/>
        </w:rPr>
        <w:t>Генитална</w:t>
      </w:r>
      <w:proofErr w:type="spellEnd"/>
      <w:r w:rsidRPr="00EC6E5C">
        <w:rPr>
          <w:sz w:val="22"/>
          <w:szCs w:val="22"/>
        </w:rPr>
        <w:t xml:space="preserve"> </w:t>
      </w:r>
      <w:proofErr w:type="spellStart"/>
      <w:r w:rsidRPr="00EC6E5C">
        <w:rPr>
          <w:sz w:val="22"/>
          <w:szCs w:val="22"/>
        </w:rPr>
        <w:t>реконструктивна</w:t>
      </w:r>
      <w:proofErr w:type="spellEnd"/>
      <w:r w:rsidRPr="00EC6E5C">
        <w:rPr>
          <w:sz w:val="22"/>
          <w:szCs w:val="22"/>
        </w:rPr>
        <w:t xml:space="preserve"> </w:t>
      </w:r>
      <w:proofErr w:type="spellStart"/>
      <w:r w:rsidRPr="00EC6E5C">
        <w:rPr>
          <w:sz w:val="22"/>
          <w:szCs w:val="22"/>
        </w:rPr>
        <w:t>хирургија</w:t>
      </w:r>
      <w:proofErr w:type="spellEnd"/>
      <w:r w:rsidRPr="00EC6E5C">
        <w:rPr>
          <w:sz w:val="22"/>
          <w:szCs w:val="22"/>
        </w:rPr>
        <w:t xml:space="preserve">: </w:t>
      </w:r>
      <w:proofErr w:type="spellStart"/>
      <w:r w:rsidRPr="00EC6E5C">
        <w:rPr>
          <w:sz w:val="22"/>
          <w:szCs w:val="22"/>
        </w:rPr>
        <w:t>изазови</w:t>
      </w:r>
      <w:proofErr w:type="spellEnd"/>
      <w:r w:rsidRPr="00EC6E5C">
        <w:rPr>
          <w:sz w:val="22"/>
          <w:szCs w:val="22"/>
        </w:rPr>
        <w:t xml:space="preserve"> и </w:t>
      </w:r>
      <w:proofErr w:type="spellStart"/>
      <w:r w:rsidRPr="00EC6E5C">
        <w:rPr>
          <w:sz w:val="22"/>
          <w:szCs w:val="22"/>
        </w:rPr>
        <w:t>границе</w:t>
      </w:r>
      <w:proofErr w:type="spellEnd"/>
      <w:r w:rsidR="00370502">
        <w:rPr>
          <w:sz w:val="22"/>
          <w:szCs w:val="22"/>
        </w:rPr>
        <w:t>“</w:t>
      </w:r>
      <w:r w:rsidRPr="00EC6E5C">
        <w:rPr>
          <w:sz w:val="22"/>
          <w:szCs w:val="22"/>
        </w:rPr>
        <w:t xml:space="preserve">, </w:t>
      </w:r>
      <w:proofErr w:type="spellStart"/>
      <w:r w:rsidRPr="00EC6E5C">
        <w:rPr>
          <w:sz w:val="22"/>
          <w:szCs w:val="22"/>
        </w:rPr>
        <w:t>Руководилац</w:t>
      </w:r>
      <w:proofErr w:type="spellEnd"/>
      <w:r w:rsidRPr="00EC6E5C">
        <w:rPr>
          <w:sz w:val="22"/>
          <w:szCs w:val="22"/>
        </w:rPr>
        <w:t xml:space="preserve"> </w:t>
      </w:r>
      <w:proofErr w:type="spellStart"/>
      <w:r w:rsidRPr="00EC6E5C">
        <w:rPr>
          <w:sz w:val="22"/>
          <w:szCs w:val="22"/>
        </w:rPr>
        <w:t>пројекта</w:t>
      </w:r>
      <w:proofErr w:type="spellEnd"/>
      <w:r w:rsidRPr="00EC6E5C">
        <w:rPr>
          <w:sz w:val="22"/>
          <w:szCs w:val="22"/>
        </w:rPr>
        <w:t xml:space="preserve">: </w:t>
      </w:r>
      <w:proofErr w:type="spellStart"/>
      <w:r w:rsidR="00DF0F34">
        <w:rPr>
          <w:sz w:val="22"/>
          <w:szCs w:val="22"/>
        </w:rPr>
        <w:t>п</w:t>
      </w:r>
      <w:r w:rsidRPr="00EC6E5C">
        <w:rPr>
          <w:sz w:val="22"/>
          <w:szCs w:val="22"/>
        </w:rPr>
        <w:t>роф.др</w:t>
      </w:r>
      <w:proofErr w:type="spellEnd"/>
      <w:r w:rsidRPr="00EC6E5C">
        <w:rPr>
          <w:sz w:val="22"/>
          <w:szCs w:val="22"/>
        </w:rPr>
        <w:t xml:space="preserve"> </w:t>
      </w:r>
      <w:proofErr w:type="spellStart"/>
      <w:r w:rsidRPr="00EC6E5C">
        <w:rPr>
          <w:sz w:val="22"/>
          <w:szCs w:val="22"/>
        </w:rPr>
        <w:t>Мирослав</w:t>
      </w:r>
      <w:proofErr w:type="spellEnd"/>
      <w:r w:rsidRPr="00EC6E5C">
        <w:rPr>
          <w:sz w:val="22"/>
          <w:szCs w:val="22"/>
        </w:rPr>
        <w:t xml:space="preserve"> </w:t>
      </w:r>
      <w:proofErr w:type="spellStart"/>
      <w:r w:rsidRPr="00EC6E5C">
        <w:rPr>
          <w:sz w:val="22"/>
          <w:szCs w:val="22"/>
        </w:rPr>
        <w:t>Ђорђевић</w:t>
      </w:r>
      <w:proofErr w:type="spellEnd"/>
    </w:p>
    <w:p w14:paraId="2E6E66CE" w14:textId="77777777" w:rsidR="00200308" w:rsidRPr="00EC6E5C" w:rsidRDefault="00200308" w:rsidP="00D32D4F">
      <w:pPr>
        <w:jc w:val="both"/>
        <w:rPr>
          <w:sz w:val="22"/>
          <w:szCs w:val="22"/>
          <w:lang w:val="sl-SI"/>
        </w:rPr>
      </w:pPr>
    </w:p>
    <w:p w14:paraId="5C6AABB3" w14:textId="77777777" w:rsidR="009B0AB9" w:rsidRPr="00DF2D41" w:rsidRDefault="00986756" w:rsidP="00986756">
      <w:pPr>
        <w:jc w:val="both"/>
        <w:rPr>
          <w:b/>
          <w:i/>
          <w:sz w:val="22"/>
          <w:szCs w:val="22"/>
        </w:rPr>
      </w:pPr>
      <w:r w:rsidRPr="00DF2D41">
        <w:rPr>
          <w:b/>
          <w:i/>
          <w:sz w:val="22"/>
          <w:szCs w:val="22"/>
          <w:lang w:val="sl-SI"/>
        </w:rPr>
        <w:t xml:space="preserve">ц) </w:t>
      </w:r>
      <w:r w:rsidR="009B0AB9" w:rsidRPr="00DF2D41">
        <w:rPr>
          <w:b/>
          <w:i/>
          <w:sz w:val="22"/>
          <w:szCs w:val="22"/>
        </w:rPr>
        <w:t>Цитираност радова</w:t>
      </w:r>
    </w:p>
    <w:p w14:paraId="0349DB15" w14:textId="77777777" w:rsidR="008E7289" w:rsidRPr="00DF2D41" w:rsidRDefault="008E7289" w:rsidP="008E7289">
      <w:pPr>
        <w:pStyle w:val="ListParagraph"/>
        <w:ind w:left="0"/>
        <w:jc w:val="both"/>
        <w:rPr>
          <w:sz w:val="22"/>
          <w:szCs w:val="22"/>
          <w:lang w:val="fr-FR"/>
        </w:rPr>
      </w:pPr>
      <w:proofErr w:type="spellStart"/>
      <w:r w:rsidRPr="00DF2D41">
        <w:rPr>
          <w:sz w:val="22"/>
          <w:szCs w:val="22"/>
          <w:lang w:val="fr-FR"/>
        </w:rPr>
        <w:t>Радови</w:t>
      </w:r>
      <w:proofErr w:type="spellEnd"/>
      <w:r w:rsidRPr="00DF2D41">
        <w:rPr>
          <w:sz w:val="22"/>
          <w:szCs w:val="22"/>
          <w:lang w:val="fr-FR"/>
        </w:rPr>
        <w:t xml:space="preserve"> </w:t>
      </w:r>
      <w:proofErr w:type="spellStart"/>
      <w:r w:rsidRPr="00DF2D41">
        <w:rPr>
          <w:sz w:val="22"/>
          <w:szCs w:val="22"/>
          <w:lang w:val="fr-FR"/>
        </w:rPr>
        <w:t>др</w:t>
      </w:r>
      <w:proofErr w:type="spellEnd"/>
      <w:r w:rsidRPr="00DF2D41">
        <w:rPr>
          <w:sz w:val="22"/>
          <w:szCs w:val="22"/>
          <w:lang w:val="fr-FR"/>
        </w:rPr>
        <w:t xml:space="preserve"> </w:t>
      </w:r>
      <w:proofErr w:type="spellStart"/>
      <w:r w:rsidRPr="00DF2D41">
        <w:rPr>
          <w:sz w:val="22"/>
          <w:szCs w:val="22"/>
        </w:rPr>
        <w:t>Полине</w:t>
      </w:r>
      <w:proofErr w:type="spellEnd"/>
      <w:r w:rsidRPr="00DF2D41">
        <w:rPr>
          <w:sz w:val="22"/>
          <w:szCs w:val="22"/>
        </w:rPr>
        <w:t xml:space="preserve"> </w:t>
      </w:r>
      <w:proofErr w:type="spellStart"/>
      <w:r w:rsidRPr="00DF2D41">
        <w:rPr>
          <w:sz w:val="22"/>
          <w:szCs w:val="22"/>
        </w:rPr>
        <w:t>Павићевић</w:t>
      </w:r>
      <w:proofErr w:type="spellEnd"/>
      <w:r w:rsidRPr="00DF2D41">
        <w:rPr>
          <w:sz w:val="22"/>
          <w:szCs w:val="22"/>
          <w:lang w:val="fr-FR"/>
        </w:rPr>
        <w:t xml:space="preserve"> </w:t>
      </w:r>
      <w:proofErr w:type="spellStart"/>
      <w:r w:rsidRPr="00DF2D41">
        <w:rPr>
          <w:sz w:val="22"/>
          <w:szCs w:val="22"/>
          <w:lang w:val="fr-FR"/>
        </w:rPr>
        <w:t>су</w:t>
      </w:r>
      <w:proofErr w:type="spellEnd"/>
      <w:r w:rsidRPr="00DF2D41">
        <w:rPr>
          <w:sz w:val="22"/>
          <w:szCs w:val="22"/>
          <w:lang w:val="fr-FR"/>
        </w:rPr>
        <w:t xml:space="preserve"> </w:t>
      </w:r>
      <w:proofErr w:type="spellStart"/>
      <w:r w:rsidRPr="00DF2D41">
        <w:rPr>
          <w:sz w:val="22"/>
          <w:szCs w:val="22"/>
        </w:rPr>
        <w:t>на</w:t>
      </w:r>
      <w:proofErr w:type="spellEnd"/>
      <w:r w:rsidRPr="00DF2D41">
        <w:rPr>
          <w:sz w:val="22"/>
          <w:szCs w:val="22"/>
        </w:rPr>
        <w:t xml:space="preserve"> </w:t>
      </w:r>
      <w:proofErr w:type="spellStart"/>
      <w:r w:rsidRPr="00DF2D41">
        <w:rPr>
          <w:sz w:val="22"/>
          <w:szCs w:val="22"/>
        </w:rPr>
        <w:t>дан</w:t>
      </w:r>
      <w:proofErr w:type="spellEnd"/>
      <w:r w:rsidRPr="00DF2D41">
        <w:rPr>
          <w:sz w:val="22"/>
          <w:szCs w:val="22"/>
        </w:rPr>
        <w:t xml:space="preserve"> 10.05.2023.године </w:t>
      </w:r>
      <w:proofErr w:type="spellStart"/>
      <w:r w:rsidRPr="00DF2D41">
        <w:rPr>
          <w:sz w:val="22"/>
          <w:szCs w:val="22"/>
          <w:lang w:val="fr-FR"/>
        </w:rPr>
        <w:t>цитирани</w:t>
      </w:r>
      <w:proofErr w:type="spellEnd"/>
      <w:r w:rsidRPr="00DF2D41">
        <w:rPr>
          <w:sz w:val="22"/>
          <w:szCs w:val="22"/>
          <w:lang w:val="fr-FR"/>
        </w:rPr>
        <w:t xml:space="preserve"> </w:t>
      </w:r>
      <w:r w:rsidR="007F5FA9" w:rsidRPr="00DF2D41">
        <w:rPr>
          <w:sz w:val="22"/>
          <w:szCs w:val="22"/>
          <w:lang w:val="fr-FR"/>
        </w:rPr>
        <w:t>129</w:t>
      </w:r>
      <w:r w:rsidRPr="00DF2D41">
        <w:rPr>
          <w:sz w:val="22"/>
          <w:szCs w:val="22"/>
          <w:lang w:val="fr-FR"/>
        </w:rPr>
        <w:t xml:space="preserve"> </w:t>
      </w:r>
      <w:proofErr w:type="spellStart"/>
      <w:r w:rsidRPr="00DF2D41">
        <w:rPr>
          <w:sz w:val="22"/>
          <w:szCs w:val="22"/>
          <w:lang w:val="fr-FR"/>
        </w:rPr>
        <w:t>пута</w:t>
      </w:r>
      <w:proofErr w:type="spellEnd"/>
      <w:r w:rsidR="007F5FA9" w:rsidRPr="00DF2D41">
        <w:rPr>
          <w:sz w:val="22"/>
          <w:szCs w:val="22"/>
          <w:lang w:val="fr-FR"/>
        </w:rPr>
        <w:t xml:space="preserve"> (</w:t>
      </w:r>
      <w:proofErr w:type="spellStart"/>
      <w:r w:rsidR="007F5FA9" w:rsidRPr="00DF2D41">
        <w:rPr>
          <w:sz w:val="22"/>
          <w:szCs w:val="22"/>
          <w:lang w:val="fr-FR"/>
        </w:rPr>
        <w:t>хетероцитата</w:t>
      </w:r>
      <w:proofErr w:type="spellEnd"/>
      <w:r w:rsidR="007F5FA9" w:rsidRPr="00DF2D41">
        <w:rPr>
          <w:sz w:val="22"/>
          <w:szCs w:val="22"/>
          <w:lang w:val="fr-FR"/>
        </w:rPr>
        <w:t xml:space="preserve"> 121)</w:t>
      </w:r>
      <w:r w:rsidRPr="00DF2D41">
        <w:rPr>
          <w:sz w:val="22"/>
          <w:szCs w:val="22"/>
          <w:lang w:val="fr-FR"/>
        </w:rPr>
        <w:t xml:space="preserve"> </w:t>
      </w:r>
      <w:proofErr w:type="spellStart"/>
      <w:r w:rsidRPr="00DF2D41">
        <w:rPr>
          <w:sz w:val="22"/>
          <w:szCs w:val="22"/>
          <w:lang w:val="fr-FR"/>
        </w:rPr>
        <w:t>према</w:t>
      </w:r>
      <w:proofErr w:type="spellEnd"/>
      <w:r w:rsidRPr="00DF2D41">
        <w:rPr>
          <w:sz w:val="22"/>
          <w:szCs w:val="22"/>
          <w:lang w:val="fr-FR"/>
        </w:rPr>
        <w:t xml:space="preserve"> </w:t>
      </w:r>
      <w:proofErr w:type="spellStart"/>
      <w:r w:rsidRPr="00DF2D41">
        <w:rPr>
          <w:sz w:val="22"/>
          <w:szCs w:val="22"/>
          <w:lang w:val="fr-FR"/>
        </w:rPr>
        <w:t>индексној</w:t>
      </w:r>
      <w:proofErr w:type="spellEnd"/>
      <w:r w:rsidRPr="00DF2D41">
        <w:rPr>
          <w:sz w:val="22"/>
          <w:szCs w:val="22"/>
          <w:lang w:val="fr-FR"/>
        </w:rPr>
        <w:t xml:space="preserve"> </w:t>
      </w:r>
      <w:proofErr w:type="spellStart"/>
      <w:r w:rsidRPr="00DF2D41">
        <w:rPr>
          <w:sz w:val="22"/>
          <w:szCs w:val="22"/>
          <w:lang w:val="fr-FR"/>
        </w:rPr>
        <w:t>бази</w:t>
      </w:r>
      <w:proofErr w:type="spellEnd"/>
      <w:r w:rsidRPr="00DF2D41">
        <w:rPr>
          <w:sz w:val="22"/>
          <w:szCs w:val="22"/>
          <w:lang w:val="fr-FR"/>
        </w:rPr>
        <w:t xml:space="preserve"> SCOPUS, </w:t>
      </w:r>
      <w:r w:rsidRPr="00DF2D41">
        <w:rPr>
          <w:i/>
          <w:sz w:val="22"/>
          <w:szCs w:val="22"/>
          <w:lang w:val="fr-FR"/>
        </w:rPr>
        <w:t>h</w:t>
      </w:r>
      <w:r w:rsidRPr="00DF2D41">
        <w:rPr>
          <w:sz w:val="22"/>
          <w:szCs w:val="22"/>
          <w:lang w:val="fr-FR"/>
        </w:rPr>
        <w:t xml:space="preserve"> index 4.</w:t>
      </w:r>
    </w:p>
    <w:p w14:paraId="43665B11" w14:textId="77777777" w:rsidR="008E7289" w:rsidRDefault="008E7289" w:rsidP="00986756">
      <w:pPr>
        <w:jc w:val="both"/>
        <w:rPr>
          <w:b/>
          <w:i/>
          <w:sz w:val="22"/>
          <w:szCs w:val="22"/>
        </w:rPr>
      </w:pPr>
    </w:p>
    <w:p w14:paraId="48C07BFC" w14:textId="77777777" w:rsidR="00986756" w:rsidRPr="00EC6E5C" w:rsidRDefault="008E7289" w:rsidP="00986756">
      <w:pPr>
        <w:jc w:val="both"/>
        <w:rPr>
          <w:b/>
          <w:i/>
          <w:sz w:val="22"/>
          <w:szCs w:val="22"/>
        </w:rPr>
      </w:pPr>
      <w:r>
        <w:rPr>
          <w:b/>
          <w:i/>
          <w:sz w:val="22"/>
          <w:szCs w:val="22"/>
        </w:rPr>
        <w:t xml:space="preserve">д) </w:t>
      </w:r>
      <w:r w:rsidR="00986756" w:rsidRPr="00EC6E5C">
        <w:rPr>
          <w:b/>
          <w:i/>
          <w:sz w:val="22"/>
          <w:szCs w:val="22"/>
        </w:rPr>
        <w:t>Организовање научних састанака и симпозијума</w:t>
      </w:r>
    </w:p>
    <w:p w14:paraId="1B61571A" w14:textId="77777777" w:rsidR="003F35D7" w:rsidRPr="00B74D02" w:rsidRDefault="009B0AB9" w:rsidP="009B0AB9">
      <w:pPr>
        <w:tabs>
          <w:tab w:val="left" w:pos="6663"/>
        </w:tabs>
        <w:jc w:val="both"/>
        <w:rPr>
          <w:color w:val="FF0000"/>
          <w:sz w:val="22"/>
          <w:szCs w:val="22"/>
        </w:rPr>
      </w:pPr>
      <w:r w:rsidRPr="007E2BAC">
        <w:rPr>
          <w:sz w:val="22"/>
          <w:szCs w:val="22"/>
        </w:rPr>
        <w:t>Председник и организатор  предстојећег конгреса ЕСПР</w:t>
      </w:r>
      <w:r>
        <w:rPr>
          <w:sz w:val="22"/>
          <w:szCs w:val="22"/>
        </w:rPr>
        <w:t xml:space="preserve"> </w:t>
      </w:r>
      <w:r w:rsidRPr="007E2BAC">
        <w:rPr>
          <w:sz w:val="22"/>
          <w:szCs w:val="22"/>
        </w:rPr>
        <w:t>(Еврпоско удружење педијатри</w:t>
      </w:r>
      <w:r w:rsidR="00AA220B">
        <w:rPr>
          <w:sz w:val="22"/>
          <w:szCs w:val="22"/>
        </w:rPr>
        <w:t>ј</w:t>
      </w:r>
      <w:r w:rsidRPr="007E2BAC">
        <w:rPr>
          <w:sz w:val="22"/>
          <w:szCs w:val="22"/>
        </w:rPr>
        <w:t>ске радиологије)</w:t>
      </w:r>
      <w:r>
        <w:rPr>
          <w:sz w:val="22"/>
          <w:szCs w:val="22"/>
        </w:rPr>
        <w:t xml:space="preserve"> који ће се одржати од </w:t>
      </w:r>
      <w:r w:rsidRPr="007E2BAC">
        <w:rPr>
          <w:sz w:val="22"/>
          <w:szCs w:val="22"/>
        </w:rPr>
        <w:t xml:space="preserve"> 5.-9.6.2023.</w:t>
      </w:r>
      <w:r>
        <w:rPr>
          <w:sz w:val="22"/>
          <w:szCs w:val="22"/>
        </w:rPr>
        <w:t xml:space="preserve"> године </w:t>
      </w:r>
      <w:r w:rsidRPr="007E2BAC">
        <w:rPr>
          <w:sz w:val="22"/>
          <w:szCs w:val="22"/>
        </w:rPr>
        <w:t>у Београду</w:t>
      </w:r>
      <w:r w:rsidR="00976CCE" w:rsidRPr="00B74D02">
        <w:rPr>
          <w:sz w:val="22"/>
          <w:szCs w:val="22"/>
        </w:rPr>
        <w:t>.</w:t>
      </w:r>
      <w:r w:rsidR="00976CCE" w:rsidRPr="00B74D02">
        <w:t xml:space="preserve"> </w:t>
      </w:r>
      <w:r w:rsidR="00976CCE">
        <w:rPr>
          <w:sz w:val="22"/>
          <w:szCs w:val="22"/>
          <w:lang w:val="en-GB"/>
        </w:rPr>
        <w:t>O</w:t>
      </w:r>
      <w:proofErr w:type="gramStart"/>
      <w:r w:rsidR="00976CCE" w:rsidRPr="00B74D02">
        <w:rPr>
          <w:sz w:val="22"/>
          <w:szCs w:val="22"/>
        </w:rPr>
        <w:t>рганизатор  првог</w:t>
      </w:r>
      <w:proofErr w:type="gramEnd"/>
      <w:r w:rsidR="00976CCE" w:rsidRPr="00B74D02">
        <w:rPr>
          <w:sz w:val="22"/>
          <w:szCs w:val="22"/>
        </w:rPr>
        <w:t xml:space="preserve"> СЕХО конгреса </w:t>
      </w:r>
      <w:r w:rsidR="00976CCE">
        <w:rPr>
          <w:sz w:val="22"/>
          <w:szCs w:val="22"/>
        </w:rPr>
        <w:t>децемб</w:t>
      </w:r>
      <w:r w:rsidR="00C7146C">
        <w:rPr>
          <w:sz w:val="22"/>
          <w:szCs w:val="22"/>
        </w:rPr>
        <w:t>ар</w:t>
      </w:r>
      <w:r w:rsidR="00976CCE" w:rsidRPr="00B74D02">
        <w:rPr>
          <w:sz w:val="22"/>
          <w:szCs w:val="22"/>
        </w:rPr>
        <w:t xml:space="preserve"> 2021.године у Београду</w:t>
      </w:r>
    </w:p>
    <w:p w14:paraId="00575126" w14:textId="77777777" w:rsidR="009B0AB9" w:rsidRPr="007E2BAC" w:rsidRDefault="009B0AB9" w:rsidP="009B0AB9">
      <w:pPr>
        <w:jc w:val="both"/>
        <w:rPr>
          <w:sz w:val="22"/>
          <w:szCs w:val="22"/>
          <w:lang w:val="da-DK"/>
        </w:rPr>
      </w:pPr>
    </w:p>
    <w:p w14:paraId="30D0C3F8" w14:textId="77777777" w:rsidR="00CD6369" w:rsidRPr="00B74D02" w:rsidRDefault="008E7289" w:rsidP="00D32D4F">
      <w:pPr>
        <w:jc w:val="both"/>
        <w:rPr>
          <w:b/>
          <w:i/>
          <w:sz w:val="22"/>
          <w:szCs w:val="22"/>
        </w:rPr>
      </w:pPr>
      <w:r>
        <w:rPr>
          <w:b/>
          <w:i/>
          <w:sz w:val="22"/>
          <w:szCs w:val="22"/>
        </w:rPr>
        <w:t>е</w:t>
      </w:r>
      <w:r w:rsidR="00BF018D" w:rsidRPr="00EC6E5C">
        <w:rPr>
          <w:b/>
          <w:i/>
          <w:sz w:val="22"/>
          <w:szCs w:val="22"/>
          <w:lang w:val="sl-SI"/>
        </w:rPr>
        <w:t>) Друга достигнућа</w:t>
      </w:r>
    </w:p>
    <w:p w14:paraId="53FADE88" w14:textId="77777777" w:rsidR="000C6481" w:rsidRPr="00B74D02" w:rsidRDefault="00C644CE" w:rsidP="00D32D4F">
      <w:pPr>
        <w:jc w:val="both"/>
        <w:rPr>
          <w:sz w:val="22"/>
          <w:szCs w:val="22"/>
        </w:rPr>
      </w:pPr>
      <w:r w:rsidRPr="00EC6E5C">
        <w:rPr>
          <w:sz w:val="22"/>
          <w:szCs w:val="22"/>
          <w:lang w:val="sl-SI"/>
        </w:rPr>
        <w:t xml:space="preserve">Рецензент у часопису Српски Архив за Целокупно Лекарство </w:t>
      </w:r>
      <w:r w:rsidRPr="00B74D02">
        <w:rPr>
          <w:sz w:val="22"/>
          <w:szCs w:val="22"/>
        </w:rPr>
        <w:t>и</w:t>
      </w:r>
      <w:r w:rsidR="000C6481" w:rsidRPr="00EC6E5C">
        <w:rPr>
          <w:sz w:val="22"/>
          <w:szCs w:val="22"/>
          <w:lang w:val="sl-SI"/>
        </w:rPr>
        <w:t xml:space="preserve"> European Radiology</w:t>
      </w:r>
    </w:p>
    <w:p w14:paraId="5A37DCAC" w14:textId="77777777" w:rsidR="00E20585" w:rsidRPr="00EC6E5C" w:rsidRDefault="00E20585" w:rsidP="00D32D4F">
      <w:pPr>
        <w:jc w:val="both"/>
        <w:rPr>
          <w:sz w:val="22"/>
          <w:szCs w:val="22"/>
          <w:lang w:val="sl-SI"/>
        </w:rPr>
      </w:pPr>
    </w:p>
    <w:p w14:paraId="2C19A773" w14:textId="77777777" w:rsidR="00F9416D" w:rsidRDefault="00F9416D" w:rsidP="00F9416D">
      <w:pPr>
        <w:jc w:val="both"/>
        <w:rPr>
          <w:sz w:val="22"/>
          <w:szCs w:val="22"/>
          <w:lang w:val="sl-SI"/>
        </w:rPr>
      </w:pPr>
      <w:r w:rsidRPr="00370502">
        <w:rPr>
          <w:sz w:val="22"/>
          <w:szCs w:val="22"/>
          <w:lang w:val="sl-SI"/>
        </w:rPr>
        <w:t>Ф. ОЦЕНА О РЕЗУЛТАТИМА НАУЧНОГ И ИСТРАЖИВАЧКОГ РАДА</w:t>
      </w:r>
    </w:p>
    <w:p w14:paraId="6F39AF01" w14:textId="77777777" w:rsidR="007F5FA9" w:rsidRPr="00370502" w:rsidRDefault="007F5FA9" w:rsidP="00F9416D">
      <w:pPr>
        <w:jc w:val="both"/>
        <w:rPr>
          <w:sz w:val="22"/>
          <w:szCs w:val="22"/>
          <w:lang w:val="sl-SI"/>
        </w:rPr>
      </w:pPr>
    </w:p>
    <w:p w14:paraId="12FBBD77" w14:textId="77777777" w:rsidR="00F9416D" w:rsidRPr="00B74D02" w:rsidRDefault="00F9416D" w:rsidP="00F9416D">
      <w:pPr>
        <w:jc w:val="both"/>
        <w:rPr>
          <w:sz w:val="22"/>
          <w:szCs w:val="22"/>
        </w:rPr>
      </w:pPr>
      <w:r w:rsidRPr="00163216">
        <w:rPr>
          <w:sz w:val="22"/>
          <w:szCs w:val="22"/>
          <w:lang w:val="sl-SI"/>
        </w:rPr>
        <w:t xml:space="preserve">Др Полина Павићевић је за овај Конкурс </w:t>
      </w:r>
      <w:r w:rsidRPr="00DF2D41">
        <w:rPr>
          <w:sz w:val="22"/>
          <w:szCs w:val="22"/>
          <w:lang w:val="sl-SI"/>
        </w:rPr>
        <w:t xml:space="preserve">приложила </w:t>
      </w:r>
      <w:r w:rsidR="00DF2D41" w:rsidRPr="00DF2D41">
        <w:rPr>
          <w:sz w:val="22"/>
          <w:szCs w:val="22"/>
        </w:rPr>
        <w:t xml:space="preserve">списак од </w:t>
      </w:r>
      <w:r w:rsidR="00163216" w:rsidRPr="00DF2D41">
        <w:rPr>
          <w:sz w:val="22"/>
          <w:szCs w:val="22"/>
        </w:rPr>
        <w:t>6</w:t>
      </w:r>
      <w:r w:rsidR="00DF2D41" w:rsidRPr="00DF2D41">
        <w:rPr>
          <w:sz w:val="22"/>
          <w:szCs w:val="22"/>
        </w:rPr>
        <w:t>5</w:t>
      </w:r>
      <w:r w:rsidRPr="00DF2D41">
        <w:rPr>
          <w:sz w:val="22"/>
          <w:szCs w:val="22"/>
          <w:lang w:val="sl-SI"/>
        </w:rPr>
        <w:t xml:space="preserve"> публикованих</w:t>
      </w:r>
      <w:r w:rsidRPr="00163216">
        <w:rPr>
          <w:sz w:val="22"/>
          <w:szCs w:val="22"/>
          <w:lang w:val="sl-SI"/>
        </w:rPr>
        <w:t xml:space="preserve"> радова, и то: </w:t>
      </w:r>
      <w:r w:rsidR="00163216">
        <w:rPr>
          <w:sz w:val="22"/>
          <w:szCs w:val="22"/>
        </w:rPr>
        <w:t>20</w:t>
      </w:r>
      <w:r w:rsidRPr="00163216">
        <w:rPr>
          <w:sz w:val="22"/>
          <w:szCs w:val="22"/>
          <w:lang w:val="sl-SI"/>
        </w:rPr>
        <w:t xml:space="preserve"> радова публикованих у целини у часописима са JCR листе (</w:t>
      </w:r>
      <w:r w:rsidR="00163216">
        <w:rPr>
          <w:sz w:val="22"/>
          <w:szCs w:val="22"/>
        </w:rPr>
        <w:t xml:space="preserve">2 </w:t>
      </w:r>
      <w:r w:rsidRPr="00163216">
        <w:rPr>
          <w:sz w:val="22"/>
          <w:szCs w:val="22"/>
          <w:lang w:val="sl-SI"/>
        </w:rPr>
        <w:t>први аутор)</w:t>
      </w:r>
      <w:r w:rsidR="003F35D7">
        <w:rPr>
          <w:sz w:val="22"/>
          <w:szCs w:val="22"/>
        </w:rPr>
        <w:t xml:space="preserve"> са кумулативним ИФ 26.</w:t>
      </w:r>
      <w:r w:rsidR="00163216">
        <w:rPr>
          <w:sz w:val="22"/>
          <w:szCs w:val="22"/>
        </w:rPr>
        <w:t>654</w:t>
      </w:r>
      <w:r w:rsidRPr="00163216">
        <w:rPr>
          <w:sz w:val="22"/>
          <w:szCs w:val="22"/>
          <w:lang w:val="sl-SI"/>
        </w:rPr>
        <w:t>,</w:t>
      </w:r>
      <w:r w:rsidRPr="00163216">
        <w:rPr>
          <w:sz w:val="22"/>
          <w:szCs w:val="22"/>
        </w:rPr>
        <w:t xml:space="preserve"> </w:t>
      </w:r>
      <w:r w:rsidR="00163216">
        <w:rPr>
          <w:sz w:val="22"/>
          <w:szCs w:val="22"/>
        </w:rPr>
        <w:t>6</w:t>
      </w:r>
      <w:r w:rsidRPr="00163216">
        <w:rPr>
          <w:sz w:val="22"/>
          <w:szCs w:val="22"/>
          <w:lang w:val="sl-SI"/>
        </w:rPr>
        <w:t xml:space="preserve"> радова публикована у целини у часопису који је индексиран у SCI Expanded bez IF (као сарадник), 3 рада публикованих у часописима који су укључени у базу података Medline, 2 рада публикована у целини у часописима који нису укључени у базу података,  </w:t>
      </w:r>
      <w:r w:rsidR="005058D7">
        <w:rPr>
          <w:sz w:val="22"/>
          <w:szCs w:val="22"/>
        </w:rPr>
        <w:t>24</w:t>
      </w:r>
      <w:r w:rsidR="00163216">
        <w:rPr>
          <w:sz w:val="22"/>
          <w:szCs w:val="22"/>
        </w:rPr>
        <w:t xml:space="preserve"> рад</w:t>
      </w:r>
      <w:r w:rsidR="005058D7">
        <w:rPr>
          <w:sz w:val="22"/>
          <w:szCs w:val="22"/>
        </w:rPr>
        <w:t>ова</w:t>
      </w:r>
      <w:r w:rsidRPr="00163216">
        <w:rPr>
          <w:sz w:val="22"/>
          <w:szCs w:val="22"/>
          <w:lang w:val="sl-SI"/>
        </w:rPr>
        <w:t xml:space="preserve">  </w:t>
      </w:r>
      <w:r w:rsidR="00163216">
        <w:rPr>
          <w:sz w:val="22"/>
          <w:szCs w:val="22"/>
        </w:rPr>
        <w:t>у виду</w:t>
      </w:r>
      <w:r w:rsidRPr="00163216">
        <w:rPr>
          <w:sz w:val="22"/>
          <w:szCs w:val="22"/>
          <w:lang w:val="sl-SI"/>
        </w:rPr>
        <w:t xml:space="preserve"> извод</w:t>
      </w:r>
      <w:r w:rsidR="00163216">
        <w:rPr>
          <w:sz w:val="22"/>
          <w:szCs w:val="22"/>
        </w:rPr>
        <w:t>а</w:t>
      </w:r>
      <w:r w:rsidRPr="00163216">
        <w:rPr>
          <w:sz w:val="22"/>
          <w:szCs w:val="22"/>
          <w:lang w:val="sl-SI"/>
        </w:rPr>
        <w:t xml:space="preserve"> у </w:t>
      </w:r>
      <w:r w:rsidR="00163216">
        <w:rPr>
          <w:sz w:val="22"/>
          <w:szCs w:val="22"/>
        </w:rPr>
        <w:t>з</w:t>
      </w:r>
      <w:r w:rsidRPr="00163216">
        <w:rPr>
          <w:sz w:val="22"/>
          <w:szCs w:val="22"/>
          <w:lang w:val="sl-SI"/>
        </w:rPr>
        <w:t>борницима са међународних скупова</w:t>
      </w:r>
      <w:r w:rsidR="00DF0F34">
        <w:rPr>
          <w:sz w:val="22"/>
          <w:szCs w:val="22"/>
        </w:rPr>
        <w:t xml:space="preserve"> </w:t>
      </w:r>
      <w:r w:rsidRPr="00163216">
        <w:rPr>
          <w:sz w:val="22"/>
          <w:szCs w:val="22"/>
          <w:lang w:val="sl-SI"/>
        </w:rPr>
        <w:t xml:space="preserve">(као први аутор је у </w:t>
      </w:r>
      <w:r w:rsidR="00163216">
        <w:rPr>
          <w:sz w:val="22"/>
          <w:szCs w:val="22"/>
        </w:rPr>
        <w:t>1</w:t>
      </w:r>
      <w:r w:rsidR="00DF0F34">
        <w:rPr>
          <w:sz w:val="22"/>
          <w:szCs w:val="22"/>
        </w:rPr>
        <w:t>2</w:t>
      </w:r>
      <w:r w:rsidR="00163216">
        <w:rPr>
          <w:sz w:val="22"/>
          <w:szCs w:val="22"/>
        </w:rPr>
        <w:t xml:space="preserve"> радова</w:t>
      </w:r>
      <w:r w:rsidR="00DF0F34">
        <w:rPr>
          <w:sz w:val="22"/>
          <w:szCs w:val="22"/>
        </w:rPr>
        <w:t>)</w:t>
      </w:r>
      <w:r w:rsidRPr="00163216">
        <w:rPr>
          <w:sz w:val="22"/>
          <w:szCs w:val="22"/>
          <w:lang w:val="sl-SI"/>
        </w:rPr>
        <w:t xml:space="preserve">, 6 радова публикованих као изводи у </w:t>
      </w:r>
      <w:r w:rsidR="00163216">
        <w:rPr>
          <w:sz w:val="22"/>
          <w:szCs w:val="22"/>
        </w:rPr>
        <w:t>з</w:t>
      </w:r>
      <w:r w:rsidRPr="00163216">
        <w:rPr>
          <w:sz w:val="22"/>
          <w:szCs w:val="22"/>
          <w:lang w:val="sl-SI"/>
        </w:rPr>
        <w:t xml:space="preserve">борницима са националних скупова као први аутор, </w:t>
      </w:r>
      <w:r w:rsidR="00DF2D41">
        <w:rPr>
          <w:sz w:val="22"/>
          <w:szCs w:val="22"/>
        </w:rPr>
        <w:t>2</w:t>
      </w:r>
      <w:r w:rsidR="00EC6E5C" w:rsidRPr="00163216">
        <w:rPr>
          <w:sz w:val="22"/>
          <w:szCs w:val="22"/>
          <w:lang w:val="sl-SI"/>
        </w:rPr>
        <w:t xml:space="preserve"> </w:t>
      </w:r>
      <w:r w:rsidR="00EC6E5C" w:rsidRPr="00163216">
        <w:rPr>
          <w:sz w:val="22"/>
          <w:szCs w:val="22"/>
        </w:rPr>
        <w:t xml:space="preserve">поглавља у уџбенику </w:t>
      </w:r>
      <w:r w:rsidR="00163216">
        <w:rPr>
          <w:sz w:val="22"/>
          <w:szCs w:val="22"/>
        </w:rPr>
        <w:t>и 1</w:t>
      </w:r>
      <w:r w:rsidR="00DF2D41">
        <w:rPr>
          <w:sz w:val="22"/>
          <w:szCs w:val="22"/>
        </w:rPr>
        <w:t xml:space="preserve"> поглавље</w:t>
      </w:r>
      <w:r w:rsidR="00163216">
        <w:rPr>
          <w:sz w:val="22"/>
          <w:szCs w:val="22"/>
        </w:rPr>
        <w:t xml:space="preserve"> у монографији</w:t>
      </w:r>
      <w:r w:rsidR="00EC6E5C" w:rsidRPr="00163216">
        <w:rPr>
          <w:sz w:val="22"/>
          <w:szCs w:val="22"/>
        </w:rPr>
        <w:t>.</w:t>
      </w:r>
      <w:r w:rsidR="00DF2D41">
        <w:rPr>
          <w:sz w:val="22"/>
          <w:szCs w:val="22"/>
        </w:rPr>
        <w:t xml:space="preserve"> Кандидат је и један од групе аутора уџбеника „Радиологија“ за студенте интегрисаних академских студија медицине.</w:t>
      </w:r>
    </w:p>
    <w:p w14:paraId="5EA03AB2" w14:textId="77777777" w:rsidR="00F9416D" w:rsidRPr="00EC6E5C" w:rsidRDefault="00F9416D" w:rsidP="00F9416D">
      <w:pPr>
        <w:jc w:val="both"/>
        <w:rPr>
          <w:sz w:val="22"/>
          <w:szCs w:val="22"/>
          <w:lang w:val="sl-SI"/>
        </w:rPr>
      </w:pPr>
      <w:r w:rsidRPr="00163216">
        <w:rPr>
          <w:sz w:val="22"/>
          <w:szCs w:val="22"/>
          <w:lang w:val="sl-SI"/>
        </w:rPr>
        <w:t xml:space="preserve">Од последњег избора публиковано је </w:t>
      </w:r>
      <w:r w:rsidR="00163216">
        <w:rPr>
          <w:sz w:val="22"/>
          <w:szCs w:val="22"/>
        </w:rPr>
        <w:t>15</w:t>
      </w:r>
      <w:r w:rsidRPr="00163216">
        <w:rPr>
          <w:sz w:val="22"/>
          <w:szCs w:val="22"/>
          <w:lang w:val="sl-SI"/>
        </w:rPr>
        <w:t xml:space="preserve"> радова, од тога </w:t>
      </w:r>
      <w:r w:rsidR="00163216">
        <w:rPr>
          <w:sz w:val="22"/>
          <w:szCs w:val="22"/>
        </w:rPr>
        <w:t>6</w:t>
      </w:r>
      <w:r w:rsidRPr="00163216">
        <w:rPr>
          <w:sz w:val="22"/>
          <w:szCs w:val="22"/>
          <w:lang w:val="sl-SI"/>
        </w:rPr>
        <w:t xml:space="preserve"> рад</w:t>
      </w:r>
      <w:r w:rsidR="00370502">
        <w:rPr>
          <w:sz w:val="22"/>
          <w:szCs w:val="22"/>
        </w:rPr>
        <w:t>ова</w:t>
      </w:r>
      <w:r w:rsidRPr="00163216">
        <w:rPr>
          <w:sz w:val="22"/>
          <w:szCs w:val="22"/>
          <w:lang w:val="sl-SI"/>
        </w:rPr>
        <w:t xml:space="preserve">  публикована у целини  у часопису </w:t>
      </w:r>
      <w:r w:rsidR="00EC6E5C" w:rsidRPr="00163216">
        <w:rPr>
          <w:sz w:val="22"/>
          <w:szCs w:val="22"/>
          <w:lang w:val="sl-SI"/>
        </w:rPr>
        <w:t>JCR</w:t>
      </w:r>
      <w:r w:rsidRPr="00163216">
        <w:rPr>
          <w:sz w:val="22"/>
          <w:szCs w:val="22"/>
          <w:lang w:val="sl-SI"/>
        </w:rPr>
        <w:t xml:space="preserve"> листе</w:t>
      </w:r>
      <w:r w:rsidR="00370502">
        <w:rPr>
          <w:sz w:val="22"/>
          <w:szCs w:val="22"/>
        </w:rPr>
        <w:t xml:space="preserve"> са кумулативним </w:t>
      </w:r>
      <w:r w:rsidR="00370502" w:rsidRPr="00370502">
        <w:rPr>
          <w:sz w:val="22"/>
          <w:szCs w:val="22"/>
        </w:rPr>
        <w:t>ИФ</w:t>
      </w:r>
      <w:r w:rsidR="00370502">
        <w:rPr>
          <w:sz w:val="22"/>
          <w:szCs w:val="22"/>
        </w:rPr>
        <w:t xml:space="preserve"> </w:t>
      </w:r>
      <w:r w:rsidR="00370502" w:rsidRPr="00370502">
        <w:rPr>
          <w:sz w:val="22"/>
          <w:szCs w:val="22"/>
          <w:lang w:val="sr-Latn-CS"/>
        </w:rPr>
        <w:t>14.985</w:t>
      </w:r>
      <w:r w:rsidR="00370502">
        <w:rPr>
          <w:sz w:val="22"/>
          <w:szCs w:val="22"/>
        </w:rPr>
        <w:t>.</w:t>
      </w:r>
    </w:p>
    <w:p w14:paraId="43F8AEE8" w14:textId="77777777" w:rsidR="00F9416D" w:rsidRPr="00EC6E5C" w:rsidRDefault="00F9416D" w:rsidP="00F9416D">
      <w:pPr>
        <w:jc w:val="both"/>
        <w:rPr>
          <w:i/>
          <w:sz w:val="22"/>
          <w:szCs w:val="22"/>
          <w:lang w:val="sl-SI"/>
        </w:rPr>
      </w:pPr>
      <w:r w:rsidRPr="00EC6E5C">
        <w:rPr>
          <w:i/>
          <w:sz w:val="22"/>
          <w:szCs w:val="22"/>
          <w:lang w:val="sl-SI"/>
        </w:rPr>
        <w:t xml:space="preserve">Анализа радова: </w:t>
      </w:r>
    </w:p>
    <w:p w14:paraId="365AD7DE" w14:textId="77777777" w:rsidR="00F9416D" w:rsidRPr="00EC6E5C" w:rsidRDefault="00F9416D" w:rsidP="00F9416D">
      <w:pPr>
        <w:jc w:val="both"/>
        <w:rPr>
          <w:sz w:val="22"/>
          <w:szCs w:val="22"/>
          <w:lang w:val="sl-SI"/>
        </w:rPr>
      </w:pPr>
      <w:r w:rsidRPr="00EC6E5C">
        <w:rPr>
          <w:sz w:val="22"/>
          <w:szCs w:val="22"/>
          <w:lang w:val="sl-SI"/>
        </w:rPr>
        <w:t>Већина публикованих радова се односи на проблематику обољења дечијег узраста, са посебним освртом на  примену различитих дијагностичких модалитета у конгениталним аномалијама уро и дигестивног тракта.</w:t>
      </w:r>
      <w:r w:rsidR="00C35CE3">
        <w:rPr>
          <w:sz w:val="22"/>
          <w:szCs w:val="22"/>
        </w:rPr>
        <w:t xml:space="preserve"> </w:t>
      </w:r>
      <w:r w:rsidRPr="00EC6E5C">
        <w:rPr>
          <w:sz w:val="22"/>
          <w:szCs w:val="22"/>
          <w:lang w:val="sl-SI"/>
        </w:rPr>
        <w:t>Већи део радова се односи на   дијагностику  и праћење различитих конгениталних аномалија уротракта :примена ултразвука у дијагностици везикоуретералног рефлукса као једне од  најчешће аномалија уротракта, дупликације уретера, као и значај конвенционалних контрастних радиографских  процедура код деце са неурогеном мокраћном бешиком и дисфункционалним мокрењем. Радови из уродинамике се базирају на процени функције доњег уринарног тракта, као и процени степена неуролошког оштећења лумбо -сакралног сегмента. Такође радови су објављени из области дијагностике и лечења енуреза и енкопреза, као и спиналног дисрафизма., где ултразвучна и МР дијагностика ЛС регије имају кључну улогу.</w:t>
      </w:r>
      <w:r w:rsidRPr="00EC6E5C">
        <w:rPr>
          <w:sz w:val="22"/>
          <w:szCs w:val="22"/>
        </w:rPr>
        <w:t xml:space="preserve"> </w:t>
      </w:r>
      <w:r w:rsidRPr="00EC6E5C">
        <w:rPr>
          <w:sz w:val="22"/>
          <w:szCs w:val="22"/>
          <w:lang w:val="sl-SI"/>
        </w:rPr>
        <w:t>Докторска дисертација се односи на примену магнетне резонанце –</w:t>
      </w:r>
      <w:r w:rsidR="00370502">
        <w:rPr>
          <w:sz w:val="22"/>
          <w:szCs w:val="22"/>
        </w:rPr>
        <w:t xml:space="preserve"> </w:t>
      </w:r>
      <w:r w:rsidRPr="00EC6E5C">
        <w:rPr>
          <w:sz w:val="22"/>
          <w:szCs w:val="22"/>
          <w:lang w:val="sl-SI"/>
        </w:rPr>
        <w:t>МР урографија у дијагностици најчешће опструктивне аномаљије уротракта у дечијем узрасту.</w:t>
      </w:r>
    </w:p>
    <w:p w14:paraId="56183477" w14:textId="77777777" w:rsidR="00B33F14" w:rsidRDefault="00F9416D" w:rsidP="00F9416D">
      <w:pPr>
        <w:jc w:val="both"/>
        <w:rPr>
          <w:sz w:val="22"/>
          <w:szCs w:val="22"/>
        </w:rPr>
      </w:pPr>
      <w:r w:rsidRPr="00EC6E5C">
        <w:rPr>
          <w:sz w:val="22"/>
          <w:szCs w:val="22"/>
          <w:lang w:val="sl-SI"/>
        </w:rPr>
        <w:t>Магистарски рад кандидата је пак у домену дечије хирургије.Односи се  на значај ултразвука  као нове дијагностичке процедуре у раној детекцији најчешћег хируршког обољења дечијег узраста-акутни апендицитис. Остали радови из друге најчешће заступљене проблематике  која уједно представља  област нејвећег интересовања је из области обољења хепатобилијарног и дигестивног тракта.Посебно је значајна уводјење и примена  магнетне резонанце, као нове дијагностичке процедуре-МР енетрографија у дијагностици хроничних инфламаторних болести црева.</w:t>
      </w:r>
      <w:r w:rsidRPr="00EC6E5C">
        <w:rPr>
          <w:sz w:val="22"/>
          <w:szCs w:val="22"/>
        </w:rPr>
        <w:t xml:space="preserve"> </w:t>
      </w:r>
    </w:p>
    <w:p w14:paraId="79A1AABE" w14:textId="77777777" w:rsidR="00F9416D" w:rsidRPr="00EC6E5C" w:rsidRDefault="00F9416D" w:rsidP="00F9416D">
      <w:pPr>
        <w:jc w:val="both"/>
        <w:rPr>
          <w:sz w:val="22"/>
          <w:szCs w:val="22"/>
          <w:lang w:val="sl-SI"/>
        </w:rPr>
      </w:pPr>
      <w:r w:rsidRPr="00EC6E5C">
        <w:rPr>
          <w:sz w:val="22"/>
          <w:szCs w:val="22"/>
          <w:lang w:val="sl-SI"/>
        </w:rPr>
        <w:t xml:space="preserve">Значај ултразвука и </w:t>
      </w:r>
      <w:r w:rsidR="00EC6E5C">
        <w:rPr>
          <w:sz w:val="22"/>
          <w:szCs w:val="22"/>
          <w:lang w:val="sl-SI"/>
        </w:rPr>
        <w:t>CD</w:t>
      </w:r>
      <w:r w:rsidRPr="00EC6E5C">
        <w:rPr>
          <w:sz w:val="22"/>
          <w:szCs w:val="22"/>
          <w:lang w:val="sl-SI"/>
        </w:rPr>
        <w:t xml:space="preserve"> технике у првовременој дијагностици и постоперативном праћењу  деце са портном хипертензијом такодје представљају сферу интересовања што се огледа у објављеним  публикацијама  из ове области.</w:t>
      </w:r>
    </w:p>
    <w:p w14:paraId="4A204258" w14:textId="77777777" w:rsidR="00F9416D" w:rsidRPr="00B74D02" w:rsidRDefault="00F9416D" w:rsidP="00F9416D">
      <w:pPr>
        <w:jc w:val="both"/>
        <w:rPr>
          <w:sz w:val="22"/>
          <w:szCs w:val="22"/>
        </w:rPr>
      </w:pPr>
    </w:p>
    <w:p w14:paraId="529E059B" w14:textId="77777777" w:rsidR="00F9416D" w:rsidRDefault="00F9416D" w:rsidP="00F9416D">
      <w:pPr>
        <w:jc w:val="both"/>
        <w:rPr>
          <w:bCs/>
          <w:sz w:val="22"/>
          <w:szCs w:val="22"/>
          <w:lang w:val="sl-SI"/>
        </w:rPr>
      </w:pPr>
      <w:r w:rsidRPr="00370502">
        <w:rPr>
          <w:sz w:val="22"/>
          <w:szCs w:val="22"/>
          <w:lang w:val="sr-Latn-CS"/>
        </w:rPr>
        <w:t xml:space="preserve">Г. </w:t>
      </w:r>
      <w:r w:rsidRPr="00370502">
        <w:rPr>
          <w:bCs/>
          <w:sz w:val="22"/>
          <w:szCs w:val="22"/>
          <w:lang w:val="sl-SI"/>
        </w:rPr>
        <w:t>ОЦЕНА О АНГАЖОВАЊУ У РАЗВОЈУ НАСТАВЕ И ДРУГИХ ДЕЛАТНОСТИ ВИСОКОШКОЛСКЕ УСТАНОВЕ</w:t>
      </w:r>
    </w:p>
    <w:p w14:paraId="1349EAC5" w14:textId="77777777" w:rsidR="007F5FA9" w:rsidRPr="00370502" w:rsidRDefault="007F5FA9" w:rsidP="00F9416D">
      <w:pPr>
        <w:jc w:val="both"/>
        <w:rPr>
          <w:bCs/>
          <w:sz w:val="22"/>
          <w:szCs w:val="22"/>
          <w:lang w:val="sl-SI"/>
        </w:rPr>
      </w:pPr>
    </w:p>
    <w:p w14:paraId="15C04AC8" w14:textId="77777777" w:rsidR="00EC6E5C" w:rsidRPr="00EC6E5C" w:rsidRDefault="00EC6E5C" w:rsidP="00F9416D">
      <w:pPr>
        <w:jc w:val="both"/>
        <w:rPr>
          <w:sz w:val="22"/>
          <w:szCs w:val="22"/>
        </w:rPr>
      </w:pPr>
      <w:r>
        <w:rPr>
          <w:sz w:val="22"/>
          <w:szCs w:val="22"/>
        </w:rPr>
        <w:lastRenderedPageBreak/>
        <w:t>Доц</w:t>
      </w:r>
      <w:r w:rsidR="003F35D7">
        <w:rPr>
          <w:sz w:val="22"/>
          <w:szCs w:val="22"/>
        </w:rPr>
        <w:t>.</w:t>
      </w:r>
      <w:r>
        <w:rPr>
          <w:sz w:val="22"/>
          <w:szCs w:val="22"/>
        </w:rPr>
        <w:t xml:space="preserve"> </w:t>
      </w:r>
      <w:r w:rsidR="00F9416D" w:rsidRPr="00EC6E5C">
        <w:rPr>
          <w:sz w:val="22"/>
          <w:szCs w:val="22"/>
          <w:lang w:val="sl-SI"/>
        </w:rPr>
        <w:t xml:space="preserve">др Полина Павићевић  </w:t>
      </w:r>
      <w:r>
        <w:rPr>
          <w:sz w:val="22"/>
          <w:szCs w:val="22"/>
        </w:rPr>
        <w:t>свакодневно даје допринос у развоју наставе из радиологија како у оквиру интегрисаних студија медицине, тако и у постдипломској настави. Учествовала је у писању уџбеника из радиологије за студенте медицине .</w:t>
      </w:r>
    </w:p>
    <w:p w14:paraId="0D018B83" w14:textId="77777777" w:rsidR="00EB0B77" w:rsidRPr="00EC6E5C" w:rsidRDefault="00EB0B77" w:rsidP="00D32D4F">
      <w:pPr>
        <w:jc w:val="both"/>
        <w:rPr>
          <w:sz w:val="22"/>
          <w:szCs w:val="22"/>
          <w:lang w:val="sl-SI"/>
        </w:rPr>
      </w:pPr>
    </w:p>
    <w:p w14:paraId="0F51E48E" w14:textId="77777777" w:rsidR="00EC6E5C" w:rsidRDefault="00EC6E5C" w:rsidP="00972E22">
      <w:pPr>
        <w:jc w:val="center"/>
        <w:rPr>
          <w:b/>
          <w:sz w:val="22"/>
          <w:szCs w:val="22"/>
          <w:lang w:val="sl-SI"/>
        </w:rPr>
      </w:pPr>
    </w:p>
    <w:p w14:paraId="53B9C565" w14:textId="77777777" w:rsidR="007F5FA9" w:rsidRDefault="007F5FA9" w:rsidP="00972E22">
      <w:pPr>
        <w:jc w:val="center"/>
        <w:rPr>
          <w:b/>
          <w:sz w:val="22"/>
          <w:szCs w:val="22"/>
          <w:lang w:val="sl-SI"/>
        </w:rPr>
      </w:pPr>
    </w:p>
    <w:p w14:paraId="18D69B2C" w14:textId="77777777" w:rsidR="00E15F9C" w:rsidRPr="00EC6E5C" w:rsidRDefault="00722BE9" w:rsidP="00972E22">
      <w:pPr>
        <w:jc w:val="center"/>
        <w:rPr>
          <w:b/>
          <w:sz w:val="22"/>
          <w:szCs w:val="22"/>
          <w:lang w:val="sl-SI"/>
        </w:rPr>
      </w:pPr>
      <w:r w:rsidRPr="00EC6E5C">
        <w:rPr>
          <w:b/>
          <w:sz w:val="22"/>
          <w:szCs w:val="22"/>
          <w:lang w:val="sl-SI"/>
        </w:rPr>
        <w:t>ИЗБОРНИ УСЛОВИ ЗА ИЗБОР У ЗВАЊЕ ДОЦЕНТА</w:t>
      </w:r>
    </w:p>
    <w:p w14:paraId="7C0B948A" w14:textId="77777777" w:rsidR="00972E22" w:rsidRPr="00EC6E5C" w:rsidRDefault="00972E22" w:rsidP="00D32D4F">
      <w:pPr>
        <w:jc w:val="both"/>
        <w:rPr>
          <w:b/>
          <w:color w:val="000000"/>
          <w:sz w:val="22"/>
          <w:szCs w:val="22"/>
          <w:lang w:val="sr-Cyrl-CS" w:bidi="en-US"/>
        </w:rPr>
      </w:pPr>
    </w:p>
    <w:p w14:paraId="634E5CC1" w14:textId="77777777" w:rsidR="008E7289" w:rsidRPr="007E2BAC" w:rsidRDefault="008E7289" w:rsidP="008E7289">
      <w:pPr>
        <w:tabs>
          <w:tab w:val="left" w:pos="6663"/>
        </w:tabs>
        <w:rPr>
          <w:b/>
          <w:sz w:val="22"/>
          <w:szCs w:val="22"/>
        </w:rPr>
      </w:pPr>
    </w:p>
    <w:p w14:paraId="5049443C" w14:textId="77777777" w:rsidR="008E7289" w:rsidRPr="007E2BAC" w:rsidRDefault="008E7289" w:rsidP="008E7289">
      <w:pPr>
        <w:tabs>
          <w:tab w:val="left" w:pos="6663"/>
        </w:tabs>
        <w:jc w:val="both"/>
        <w:rPr>
          <w:b/>
          <w:sz w:val="22"/>
          <w:szCs w:val="22"/>
        </w:rPr>
      </w:pPr>
      <w:r w:rsidRPr="007E2BAC">
        <w:rPr>
          <w:b/>
          <w:sz w:val="22"/>
          <w:szCs w:val="22"/>
        </w:rPr>
        <w:t xml:space="preserve">ЗА СТРУЧНО-ПРОФЕСИОНАЛНИ ДОПРИНОС: </w:t>
      </w:r>
    </w:p>
    <w:p w14:paraId="25CB8FC2" w14:textId="77777777" w:rsidR="008E7289" w:rsidRPr="007E2BAC" w:rsidRDefault="008E7289" w:rsidP="008E7289">
      <w:pPr>
        <w:tabs>
          <w:tab w:val="left" w:pos="6663"/>
        </w:tabs>
        <w:jc w:val="both"/>
        <w:rPr>
          <w:i/>
          <w:sz w:val="22"/>
          <w:szCs w:val="22"/>
        </w:rPr>
      </w:pPr>
      <w:r w:rsidRPr="007E2BAC">
        <w:rPr>
          <w:i/>
          <w:sz w:val="22"/>
          <w:szCs w:val="22"/>
        </w:rPr>
        <w:t xml:space="preserve">Ангажованост у спровођењу сложених дијагностичких, терапијских и превентивних процедура. </w:t>
      </w:r>
    </w:p>
    <w:p w14:paraId="0D56D6C7" w14:textId="77777777" w:rsidR="008E7289" w:rsidRPr="007E2BAC" w:rsidRDefault="008E7289" w:rsidP="008E7289">
      <w:pPr>
        <w:tabs>
          <w:tab w:val="left" w:pos="6663"/>
        </w:tabs>
        <w:jc w:val="both"/>
        <w:rPr>
          <w:sz w:val="22"/>
          <w:szCs w:val="22"/>
        </w:rPr>
      </w:pPr>
      <w:r w:rsidRPr="007E2BAC">
        <w:rPr>
          <w:sz w:val="22"/>
          <w:szCs w:val="22"/>
        </w:rPr>
        <w:t>Др Полина Павићевић је ангажована у спровођењу сложених  дијагностичких процедура из области радиолошке дијагностике. Као дугогодишњи специјалиста на одељењу радиолошке дијагностике Универзитетске Дечје клинике,учествује у бројним дијагностичким процедурама везаних за патологију обољења дечијег узраста.</w:t>
      </w:r>
      <w:r>
        <w:rPr>
          <w:sz w:val="22"/>
          <w:szCs w:val="22"/>
        </w:rPr>
        <w:t xml:space="preserve"> </w:t>
      </w:r>
      <w:r w:rsidRPr="007E2BAC">
        <w:rPr>
          <w:sz w:val="22"/>
          <w:szCs w:val="22"/>
        </w:rPr>
        <w:t>Сада се налази на позицији начелника Службе  радиологије УДК.</w:t>
      </w:r>
    </w:p>
    <w:p w14:paraId="577A46D7" w14:textId="77777777" w:rsidR="008E7289" w:rsidRPr="007E2BAC" w:rsidRDefault="008E7289" w:rsidP="008E7289">
      <w:pPr>
        <w:tabs>
          <w:tab w:val="left" w:pos="6663"/>
        </w:tabs>
        <w:jc w:val="both"/>
        <w:rPr>
          <w:sz w:val="22"/>
          <w:szCs w:val="22"/>
        </w:rPr>
      </w:pPr>
      <w:r w:rsidRPr="007E2BAC">
        <w:rPr>
          <w:sz w:val="22"/>
          <w:szCs w:val="22"/>
        </w:rPr>
        <w:t>2018.</w:t>
      </w:r>
      <w:r>
        <w:rPr>
          <w:sz w:val="22"/>
          <w:szCs w:val="22"/>
        </w:rPr>
        <w:t xml:space="preserve"> </w:t>
      </w:r>
      <w:r w:rsidRPr="007E2BAC">
        <w:rPr>
          <w:sz w:val="22"/>
          <w:szCs w:val="22"/>
        </w:rPr>
        <w:t xml:space="preserve">године  у сарадњи са </w:t>
      </w:r>
      <w:r w:rsidR="007F5FA9">
        <w:rPr>
          <w:sz w:val="22"/>
          <w:szCs w:val="22"/>
        </w:rPr>
        <w:t>п</w:t>
      </w:r>
      <w:r w:rsidRPr="007E2BAC">
        <w:rPr>
          <w:sz w:val="22"/>
          <w:szCs w:val="22"/>
        </w:rPr>
        <w:t>роф др Дамјаном Кључевшек</w:t>
      </w:r>
      <w:r>
        <w:rPr>
          <w:sz w:val="22"/>
          <w:szCs w:val="22"/>
        </w:rPr>
        <w:t xml:space="preserve"> </w:t>
      </w:r>
      <w:r w:rsidRPr="007E2BAC">
        <w:rPr>
          <w:sz w:val="22"/>
          <w:szCs w:val="22"/>
        </w:rPr>
        <w:t>(Клинички Центар Љубљана)</w:t>
      </w:r>
      <w:r>
        <w:rPr>
          <w:sz w:val="22"/>
          <w:szCs w:val="22"/>
        </w:rPr>
        <w:t xml:space="preserve"> </w:t>
      </w:r>
      <w:r w:rsidRPr="007E2BAC">
        <w:rPr>
          <w:sz w:val="22"/>
          <w:szCs w:val="22"/>
        </w:rPr>
        <w:t>организовала је  курс за примену ултразвучне контрастне микционе цистографије,применом ултразвучног контрастног средства Sonovue.Спроведена пилот студија на одељењу радиолошке дијагностике УДК</w:t>
      </w:r>
      <w:r>
        <w:rPr>
          <w:sz w:val="22"/>
          <w:szCs w:val="22"/>
        </w:rPr>
        <w:t xml:space="preserve"> </w:t>
      </w:r>
      <w:r w:rsidRPr="007E2BAC">
        <w:rPr>
          <w:sz w:val="22"/>
          <w:szCs w:val="22"/>
        </w:rPr>
        <w:t>је доказала и потврдила да  би увођење ове методе која се примењује већ две деценије у  Европским центрима могла у потпуности да замени конвенциоанлну МЦУГ, и тиме редукује  примена јонизујућег зрачења у педијатријској популацији у детекцији везикоуретералног рефлукса.</w:t>
      </w:r>
    </w:p>
    <w:p w14:paraId="08FC88F1" w14:textId="77777777" w:rsidR="008E7289" w:rsidRPr="007E2BAC" w:rsidRDefault="008E7289" w:rsidP="008E7289">
      <w:pPr>
        <w:tabs>
          <w:tab w:val="left" w:pos="6663"/>
        </w:tabs>
        <w:jc w:val="both"/>
        <w:rPr>
          <w:sz w:val="22"/>
          <w:szCs w:val="22"/>
        </w:rPr>
      </w:pPr>
    </w:p>
    <w:p w14:paraId="5B1E2911" w14:textId="77777777" w:rsidR="008E7289" w:rsidRPr="007E2BAC" w:rsidRDefault="008E7289" w:rsidP="008E7289">
      <w:pPr>
        <w:tabs>
          <w:tab w:val="left" w:pos="6663"/>
        </w:tabs>
        <w:jc w:val="both"/>
        <w:rPr>
          <w:sz w:val="22"/>
          <w:szCs w:val="22"/>
        </w:rPr>
      </w:pPr>
      <w:r w:rsidRPr="007E2BAC">
        <w:rPr>
          <w:i/>
          <w:sz w:val="22"/>
          <w:szCs w:val="22"/>
        </w:rPr>
        <w:t xml:space="preserve">Број и сложеност сложених, дијагностичких, терапијских и превентивних процедура које је кандидат увео, или је учествовао у њиховом увођењу. </w:t>
      </w:r>
    </w:p>
    <w:p w14:paraId="2F1A4EC3" w14:textId="77777777" w:rsidR="008E7289" w:rsidRPr="007E2BAC" w:rsidRDefault="008E7289" w:rsidP="008E7289">
      <w:pPr>
        <w:tabs>
          <w:tab w:val="left" w:pos="6663"/>
        </w:tabs>
        <w:jc w:val="both"/>
        <w:rPr>
          <w:sz w:val="22"/>
          <w:szCs w:val="22"/>
        </w:rPr>
      </w:pPr>
      <w:r w:rsidRPr="007E2BAC">
        <w:rPr>
          <w:sz w:val="22"/>
          <w:szCs w:val="22"/>
        </w:rPr>
        <w:t>Најзаслужнија је за увођење ултразвучне дијагностике  акутног апендицитиса на УДК,која постаје стандард и обавезна  дијагностичка процедура код деце код којe је постављена сумња на ово најчешће хируршко обољење дечијегузраста.</w:t>
      </w:r>
      <w:r w:rsidR="003F35D7">
        <w:rPr>
          <w:sz w:val="22"/>
          <w:szCs w:val="22"/>
        </w:rPr>
        <w:t xml:space="preserve"> </w:t>
      </w:r>
      <w:r w:rsidRPr="007E2BAC">
        <w:rPr>
          <w:sz w:val="22"/>
          <w:szCs w:val="22"/>
        </w:rPr>
        <w:t>Применом ултразвука  значајно се смањио број деце са компликацијама овог хируршког обољења са једне стране, а уједно се смањио број деце која су подвргнута непотребној хируршкој интревенцији. Такође, допринела је увођењу и спровођењу савремених дијагностичких процедура из области МР дијагностике у педијатријској урологији.</w:t>
      </w:r>
      <w:r w:rsidR="000F6194">
        <w:rPr>
          <w:sz w:val="22"/>
          <w:szCs w:val="22"/>
        </w:rPr>
        <w:t xml:space="preserve"> </w:t>
      </w:r>
      <w:r w:rsidRPr="007E2BAC">
        <w:rPr>
          <w:sz w:val="22"/>
          <w:szCs w:val="22"/>
        </w:rPr>
        <w:t xml:space="preserve">УДК је значајно обогаћена новом и савременом процедуром из ове области-МР урографија. Од 2009. године, постаје  обавезни део дијагностичког протокола код многих урођених аномалија уротракта. Предност ове методе је што омогућава одређивање свих релевантних параметара без штетног јонизујућег зрачења. </w:t>
      </w:r>
    </w:p>
    <w:p w14:paraId="1F4C63A9" w14:textId="77777777" w:rsidR="008E7289" w:rsidRPr="007E2BAC" w:rsidRDefault="008E7289" w:rsidP="008E7289">
      <w:pPr>
        <w:tabs>
          <w:tab w:val="left" w:pos="6663"/>
        </w:tabs>
        <w:jc w:val="both"/>
        <w:rPr>
          <w:b/>
          <w:sz w:val="22"/>
          <w:szCs w:val="22"/>
        </w:rPr>
      </w:pPr>
      <w:r w:rsidRPr="007E2BAC">
        <w:rPr>
          <w:sz w:val="22"/>
          <w:szCs w:val="22"/>
        </w:rPr>
        <w:t>Последњих година , посебно је истакнут њен ангажман на пољу увођења МР ентерографије-дијагностичке процедуре која успешно замењује све претходне дијагностичке модалитете у постављању дијагнозе и праћењу деце оболеле од хроничних инфламаторних болести црева, на првом месту Кронове болести</w:t>
      </w:r>
      <w:r w:rsidRPr="007E2BAC">
        <w:rPr>
          <w:b/>
          <w:sz w:val="22"/>
          <w:szCs w:val="22"/>
        </w:rPr>
        <w:t>.</w:t>
      </w:r>
    </w:p>
    <w:p w14:paraId="5098158C" w14:textId="77777777" w:rsidR="008E7289" w:rsidRPr="007E2BAC" w:rsidRDefault="008E7289" w:rsidP="008E7289">
      <w:pPr>
        <w:tabs>
          <w:tab w:val="left" w:pos="6663"/>
        </w:tabs>
        <w:jc w:val="both"/>
        <w:rPr>
          <w:b/>
          <w:sz w:val="22"/>
          <w:szCs w:val="22"/>
        </w:rPr>
      </w:pPr>
    </w:p>
    <w:p w14:paraId="757F7CD0" w14:textId="77777777" w:rsidR="008E7289" w:rsidRPr="007E2BAC" w:rsidRDefault="008E7289" w:rsidP="008E7289">
      <w:pPr>
        <w:tabs>
          <w:tab w:val="left" w:pos="6663"/>
        </w:tabs>
        <w:jc w:val="both"/>
        <w:rPr>
          <w:b/>
          <w:sz w:val="22"/>
          <w:szCs w:val="22"/>
        </w:rPr>
      </w:pPr>
      <w:r w:rsidRPr="007E2BAC">
        <w:rPr>
          <w:b/>
          <w:sz w:val="22"/>
          <w:szCs w:val="22"/>
        </w:rPr>
        <w:t xml:space="preserve">ЗА ДОПРИНОС АКАДЕМСКОЈ И ШИРОЈ ЗАЈЕДНИЦИ: </w:t>
      </w:r>
    </w:p>
    <w:p w14:paraId="36E4396A" w14:textId="77777777" w:rsidR="008E7289" w:rsidRPr="007E2BAC" w:rsidRDefault="008E7289" w:rsidP="008E7289">
      <w:pPr>
        <w:tabs>
          <w:tab w:val="left" w:pos="6663"/>
        </w:tabs>
        <w:jc w:val="both"/>
        <w:rPr>
          <w:i/>
          <w:sz w:val="22"/>
          <w:szCs w:val="22"/>
        </w:rPr>
      </w:pPr>
      <w:r w:rsidRPr="007E2BAC">
        <w:rPr>
          <w:i/>
          <w:sz w:val="22"/>
          <w:szCs w:val="22"/>
        </w:rPr>
        <w:t xml:space="preserve">Чланство у стручним или научним асоцијацијама у које се члан бира или које имају ограничен број чланова; </w:t>
      </w:r>
    </w:p>
    <w:p w14:paraId="6C7B691A" w14:textId="77777777" w:rsidR="008E7289" w:rsidRPr="007E2BAC" w:rsidRDefault="008E7289" w:rsidP="008E7289">
      <w:pPr>
        <w:tabs>
          <w:tab w:val="left" w:pos="6663"/>
        </w:tabs>
        <w:jc w:val="both"/>
        <w:rPr>
          <w:sz w:val="22"/>
          <w:szCs w:val="22"/>
        </w:rPr>
      </w:pPr>
      <w:r w:rsidRPr="007E2BAC">
        <w:rPr>
          <w:sz w:val="22"/>
          <w:szCs w:val="22"/>
        </w:rPr>
        <w:t>Члан Истраживачког одбора ЕСПР (Европско удружење педијатријске радиологије)</w:t>
      </w:r>
    </w:p>
    <w:p w14:paraId="557C033B" w14:textId="77777777" w:rsidR="008E7289" w:rsidRPr="007E2BAC" w:rsidRDefault="008E7289" w:rsidP="008E7289">
      <w:pPr>
        <w:tabs>
          <w:tab w:val="left" w:pos="6663"/>
        </w:tabs>
        <w:jc w:val="both"/>
        <w:rPr>
          <w:sz w:val="22"/>
          <w:szCs w:val="22"/>
        </w:rPr>
      </w:pPr>
    </w:p>
    <w:p w14:paraId="1194C0C8" w14:textId="77777777" w:rsidR="008E7289" w:rsidRPr="007E2BAC" w:rsidRDefault="008E7289" w:rsidP="008E7289">
      <w:pPr>
        <w:tabs>
          <w:tab w:val="left" w:pos="6663"/>
        </w:tabs>
        <w:jc w:val="both"/>
        <w:rPr>
          <w:sz w:val="22"/>
          <w:szCs w:val="22"/>
        </w:rPr>
      </w:pPr>
      <w:r w:rsidRPr="007E2BAC">
        <w:rPr>
          <w:i/>
          <w:sz w:val="22"/>
          <w:szCs w:val="22"/>
        </w:rPr>
        <w:t>Председавање националним или међународним струковним или научним  организацијама</w:t>
      </w:r>
      <w:r w:rsidRPr="007E2BAC">
        <w:rPr>
          <w:sz w:val="22"/>
          <w:szCs w:val="22"/>
        </w:rPr>
        <w:t xml:space="preserve">; </w:t>
      </w:r>
    </w:p>
    <w:p w14:paraId="12B4840A" w14:textId="77777777" w:rsidR="008E7289" w:rsidRPr="007E2BAC" w:rsidRDefault="008E7289" w:rsidP="008E7289">
      <w:pPr>
        <w:tabs>
          <w:tab w:val="left" w:pos="6663"/>
        </w:tabs>
        <w:jc w:val="both"/>
        <w:rPr>
          <w:sz w:val="22"/>
          <w:szCs w:val="22"/>
        </w:rPr>
      </w:pPr>
      <w:r w:rsidRPr="007E2BAC">
        <w:rPr>
          <w:sz w:val="22"/>
          <w:szCs w:val="22"/>
        </w:rPr>
        <w:t>Председник националног удр</w:t>
      </w:r>
      <w:r w:rsidR="000F6194">
        <w:rPr>
          <w:sz w:val="22"/>
          <w:szCs w:val="22"/>
        </w:rPr>
        <w:t>у</w:t>
      </w:r>
      <w:r w:rsidRPr="007E2BAC">
        <w:rPr>
          <w:sz w:val="22"/>
          <w:szCs w:val="22"/>
        </w:rPr>
        <w:t>жења СЕХО (Удружење за примену ултразвука у медицини и биологији)</w:t>
      </w:r>
      <w:r>
        <w:rPr>
          <w:sz w:val="22"/>
          <w:szCs w:val="22"/>
        </w:rPr>
        <w:t xml:space="preserve"> </w:t>
      </w:r>
      <w:r w:rsidRPr="007E2BAC">
        <w:rPr>
          <w:sz w:val="22"/>
          <w:szCs w:val="22"/>
        </w:rPr>
        <w:t xml:space="preserve">које од 2020.год постаје део EFSUMB ( Eвропско удружење за примену ултразвука у медицини и биологији)и </w:t>
      </w:r>
      <w:bookmarkStart w:id="0" w:name="_Hlk134649220"/>
      <w:r w:rsidRPr="007E2BAC">
        <w:rPr>
          <w:sz w:val="22"/>
          <w:szCs w:val="22"/>
        </w:rPr>
        <w:t>организатор  првог СЕХО конгреса 2021.године у Београду</w:t>
      </w:r>
      <w:bookmarkEnd w:id="0"/>
    </w:p>
    <w:p w14:paraId="323A1CC5" w14:textId="77777777" w:rsidR="008E7289" w:rsidRPr="007E2BAC" w:rsidRDefault="008E7289" w:rsidP="008E7289">
      <w:pPr>
        <w:tabs>
          <w:tab w:val="left" w:pos="6663"/>
        </w:tabs>
        <w:jc w:val="both"/>
        <w:rPr>
          <w:sz w:val="22"/>
          <w:szCs w:val="22"/>
        </w:rPr>
      </w:pPr>
      <w:r w:rsidRPr="007E2BAC">
        <w:rPr>
          <w:sz w:val="22"/>
          <w:szCs w:val="22"/>
        </w:rPr>
        <w:t>Потпреседник РЕПЕРА (регионално удружење педијатријских радиолога) 2022.год</w:t>
      </w:r>
      <w:r w:rsidR="000F6194">
        <w:rPr>
          <w:sz w:val="22"/>
          <w:szCs w:val="22"/>
        </w:rPr>
        <w:t>.</w:t>
      </w:r>
    </w:p>
    <w:p w14:paraId="7A6E80B0" w14:textId="77777777" w:rsidR="008E7289" w:rsidRPr="007E2BAC" w:rsidRDefault="008E7289" w:rsidP="008E7289">
      <w:pPr>
        <w:tabs>
          <w:tab w:val="left" w:pos="6663"/>
        </w:tabs>
        <w:jc w:val="both"/>
        <w:rPr>
          <w:sz w:val="22"/>
          <w:szCs w:val="22"/>
        </w:rPr>
      </w:pPr>
    </w:p>
    <w:p w14:paraId="7C4BD8F1" w14:textId="77777777" w:rsidR="008E7289" w:rsidRPr="007E2BAC" w:rsidRDefault="008E7289" w:rsidP="008E7289">
      <w:pPr>
        <w:tabs>
          <w:tab w:val="left" w:pos="6663"/>
        </w:tabs>
        <w:jc w:val="both"/>
        <w:rPr>
          <w:sz w:val="22"/>
          <w:szCs w:val="22"/>
        </w:rPr>
      </w:pPr>
      <w:r w:rsidRPr="007E2BAC">
        <w:rPr>
          <w:i/>
          <w:sz w:val="22"/>
          <w:szCs w:val="22"/>
        </w:rPr>
        <w:t>Руковођење или ангажовање у националним или међународним научним или стручним организацијама</w:t>
      </w:r>
      <w:r w:rsidRPr="007E2BAC">
        <w:rPr>
          <w:sz w:val="22"/>
          <w:szCs w:val="22"/>
        </w:rPr>
        <w:t xml:space="preserve">; </w:t>
      </w:r>
    </w:p>
    <w:p w14:paraId="04CEA33E" w14:textId="77777777" w:rsidR="008E7289" w:rsidRPr="007E2BAC" w:rsidRDefault="008E7289" w:rsidP="008E7289">
      <w:pPr>
        <w:tabs>
          <w:tab w:val="left" w:pos="6663"/>
        </w:tabs>
        <w:jc w:val="both"/>
        <w:rPr>
          <w:sz w:val="22"/>
          <w:szCs w:val="22"/>
        </w:rPr>
      </w:pPr>
      <w:r w:rsidRPr="007E2BAC">
        <w:rPr>
          <w:sz w:val="22"/>
          <w:szCs w:val="22"/>
        </w:rPr>
        <w:t xml:space="preserve">Члан Српског </w:t>
      </w:r>
      <w:r>
        <w:rPr>
          <w:sz w:val="22"/>
          <w:szCs w:val="22"/>
        </w:rPr>
        <w:t>Л</w:t>
      </w:r>
      <w:r w:rsidRPr="007E2BAC">
        <w:rPr>
          <w:sz w:val="22"/>
          <w:szCs w:val="22"/>
        </w:rPr>
        <w:t xml:space="preserve">екарског </w:t>
      </w:r>
      <w:r>
        <w:rPr>
          <w:sz w:val="22"/>
          <w:szCs w:val="22"/>
        </w:rPr>
        <w:t>Д</w:t>
      </w:r>
      <w:r w:rsidRPr="007E2BAC">
        <w:rPr>
          <w:sz w:val="22"/>
          <w:szCs w:val="22"/>
        </w:rPr>
        <w:t>руштва;</w:t>
      </w:r>
      <w:r>
        <w:rPr>
          <w:sz w:val="22"/>
          <w:szCs w:val="22"/>
        </w:rPr>
        <w:t xml:space="preserve"> </w:t>
      </w:r>
      <w:r w:rsidRPr="007E2BAC">
        <w:rPr>
          <w:sz w:val="22"/>
          <w:szCs w:val="22"/>
        </w:rPr>
        <w:t>Члан ESPR</w:t>
      </w:r>
      <w:r>
        <w:rPr>
          <w:sz w:val="22"/>
          <w:szCs w:val="22"/>
        </w:rPr>
        <w:t xml:space="preserve"> </w:t>
      </w:r>
      <w:r w:rsidRPr="007E2BAC">
        <w:rPr>
          <w:sz w:val="22"/>
          <w:szCs w:val="22"/>
        </w:rPr>
        <w:t>(European Society of Pediatric Radiology);члан ECR ( European Society of Radiology),</w:t>
      </w:r>
      <w:r>
        <w:rPr>
          <w:sz w:val="22"/>
          <w:szCs w:val="22"/>
        </w:rPr>
        <w:t xml:space="preserve"> </w:t>
      </w:r>
      <w:r w:rsidRPr="007E2BAC">
        <w:rPr>
          <w:sz w:val="22"/>
          <w:szCs w:val="22"/>
        </w:rPr>
        <w:t>члан EUPSA</w:t>
      </w:r>
      <w:r>
        <w:rPr>
          <w:sz w:val="22"/>
          <w:szCs w:val="22"/>
        </w:rPr>
        <w:t xml:space="preserve"> </w:t>
      </w:r>
      <w:r w:rsidRPr="007E2BAC">
        <w:rPr>
          <w:sz w:val="22"/>
          <w:szCs w:val="22"/>
        </w:rPr>
        <w:t>(European Paediatric Surgeons Association);</w:t>
      </w:r>
      <w:r>
        <w:rPr>
          <w:sz w:val="22"/>
          <w:szCs w:val="22"/>
        </w:rPr>
        <w:t xml:space="preserve"> </w:t>
      </w:r>
      <w:r w:rsidRPr="007E2BAC">
        <w:rPr>
          <w:sz w:val="22"/>
          <w:szCs w:val="22"/>
        </w:rPr>
        <w:t>члан ESGAR</w:t>
      </w:r>
      <w:r>
        <w:rPr>
          <w:sz w:val="22"/>
          <w:szCs w:val="22"/>
        </w:rPr>
        <w:t xml:space="preserve"> </w:t>
      </w:r>
      <w:r w:rsidRPr="007E2BAC">
        <w:rPr>
          <w:sz w:val="22"/>
          <w:szCs w:val="22"/>
        </w:rPr>
        <w:t xml:space="preserve">(Европско удружење дигестивне радиологије), члан </w:t>
      </w:r>
      <w:r>
        <w:rPr>
          <w:sz w:val="22"/>
          <w:szCs w:val="22"/>
        </w:rPr>
        <w:t>SIOP</w:t>
      </w:r>
      <w:r w:rsidRPr="007E2BAC">
        <w:rPr>
          <w:sz w:val="22"/>
          <w:szCs w:val="22"/>
        </w:rPr>
        <w:t xml:space="preserve"> (Европско удружење педијатријске онкологије</w:t>
      </w:r>
      <w:r>
        <w:rPr>
          <w:sz w:val="22"/>
          <w:szCs w:val="22"/>
        </w:rPr>
        <w:t>)</w:t>
      </w:r>
    </w:p>
    <w:p w14:paraId="06594796" w14:textId="77777777" w:rsidR="008E7289" w:rsidRDefault="008E7289" w:rsidP="008E7289">
      <w:pPr>
        <w:tabs>
          <w:tab w:val="left" w:pos="6663"/>
        </w:tabs>
        <w:jc w:val="both"/>
        <w:rPr>
          <w:b/>
          <w:sz w:val="22"/>
          <w:szCs w:val="22"/>
        </w:rPr>
      </w:pPr>
    </w:p>
    <w:p w14:paraId="2A1BF29A" w14:textId="77777777" w:rsidR="008E7289" w:rsidRPr="007E2BAC" w:rsidRDefault="008E7289" w:rsidP="008E7289">
      <w:pPr>
        <w:tabs>
          <w:tab w:val="left" w:pos="6663"/>
        </w:tabs>
        <w:jc w:val="both"/>
        <w:rPr>
          <w:sz w:val="22"/>
          <w:szCs w:val="22"/>
        </w:rPr>
      </w:pPr>
      <w:r w:rsidRPr="007E2BAC">
        <w:rPr>
          <w:b/>
          <w:sz w:val="22"/>
          <w:szCs w:val="22"/>
        </w:rPr>
        <w:lastRenderedPageBreak/>
        <w:t>ЗА САРАДЊУ СА ДРУГИМ ВИСОКОШКОЛСКИМ, НАУЧНО-ИСТРАЖИВАЧКИМ  УСТАНОВАМА У ЗЕМЉИ И ИНОСТРАНСТВУ - МОБИЛНОСТ</w:t>
      </w:r>
      <w:r w:rsidRPr="007E2BAC">
        <w:rPr>
          <w:sz w:val="22"/>
          <w:szCs w:val="22"/>
        </w:rPr>
        <w:t>:</w:t>
      </w:r>
    </w:p>
    <w:p w14:paraId="0D36BEC3" w14:textId="77777777" w:rsidR="008E7289" w:rsidRPr="007F3A70" w:rsidRDefault="008E7289" w:rsidP="008E7289">
      <w:pPr>
        <w:tabs>
          <w:tab w:val="left" w:pos="6663"/>
        </w:tabs>
        <w:jc w:val="both"/>
        <w:rPr>
          <w:i/>
          <w:iCs/>
          <w:sz w:val="22"/>
          <w:szCs w:val="22"/>
        </w:rPr>
      </w:pPr>
      <w:r w:rsidRPr="007F3A70">
        <w:rPr>
          <w:i/>
          <w:iCs/>
          <w:sz w:val="22"/>
          <w:szCs w:val="22"/>
        </w:rPr>
        <w:t xml:space="preserve">Учествовање на међународним курсевима или школама за ужу научну област за коју се бира; </w:t>
      </w:r>
    </w:p>
    <w:p w14:paraId="0840F6E4" w14:textId="77777777" w:rsidR="008E7289" w:rsidRPr="007E2BAC" w:rsidRDefault="008E7289" w:rsidP="008E7289">
      <w:pPr>
        <w:numPr>
          <w:ilvl w:val="0"/>
          <w:numId w:val="32"/>
        </w:numPr>
        <w:ind w:left="360"/>
        <w:jc w:val="both"/>
        <w:rPr>
          <w:sz w:val="22"/>
          <w:szCs w:val="22"/>
        </w:rPr>
      </w:pPr>
      <w:r w:rsidRPr="007E2BAC">
        <w:rPr>
          <w:sz w:val="22"/>
          <w:szCs w:val="22"/>
        </w:rPr>
        <w:t>1991.</w:t>
      </w:r>
      <w:r w:rsidR="00C35CE3" w:rsidRPr="00C35CE3">
        <w:rPr>
          <w:sz w:val="22"/>
          <w:szCs w:val="22"/>
        </w:rPr>
        <w:t xml:space="preserve"> </w:t>
      </w:r>
      <w:r w:rsidR="00C35CE3" w:rsidRPr="007E2BAC">
        <w:rPr>
          <w:sz w:val="22"/>
          <w:szCs w:val="22"/>
        </w:rPr>
        <w:t>godine -</w:t>
      </w:r>
      <w:r w:rsidRPr="007E2BAC">
        <w:rPr>
          <w:sz w:val="22"/>
          <w:szCs w:val="22"/>
        </w:rPr>
        <w:t>Jugoslovenska škola ultrazvuka Šumarice, Kragujevac</w:t>
      </w:r>
    </w:p>
    <w:p w14:paraId="3F4C3736" w14:textId="77777777" w:rsidR="008E7289" w:rsidRPr="007E2BAC" w:rsidRDefault="008E7289" w:rsidP="008E7289">
      <w:pPr>
        <w:numPr>
          <w:ilvl w:val="0"/>
          <w:numId w:val="32"/>
        </w:numPr>
        <w:ind w:left="360"/>
        <w:jc w:val="both"/>
        <w:rPr>
          <w:sz w:val="22"/>
          <w:szCs w:val="22"/>
        </w:rPr>
      </w:pPr>
      <w:r w:rsidRPr="007E2BAC">
        <w:rPr>
          <w:sz w:val="22"/>
          <w:szCs w:val="22"/>
        </w:rPr>
        <w:t>2001.godine -10th Eorpean Course in Pedaitric Radiology (ECPR) –Radiology of the Pedaitric Thorax, Septembar ,Lund, Sweden</w:t>
      </w:r>
    </w:p>
    <w:p w14:paraId="69EED6CD" w14:textId="77777777" w:rsidR="008E7289" w:rsidRPr="007E2BAC" w:rsidRDefault="008E7289" w:rsidP="008E7289">
      <w:pPr>
        <w:numPr>
          <w:ilvl w:val="0"/>
          <w:numId w:val="32"/>
        </w:numPr>
        <w:ind w:left="360"/>
        <w:jc w:val="both"/>
        <w:rPr>
          <w:sz w:val="22"/>
          <w:szCs w:val="22"/>
        </w:rPr>
      </w:pPr>
      <w:r w:rsidRPr="007E2BAC">
        <w:rPr>
          <w:sz w:val="22"/>
          <w:szCs w:val="22"/>
        </w:rPr>
        <w:t>2002. godine</w:t>
      </w:r>
      <w:r w:rsidR="00C35CE3">
        <w:rPr>
          <w:sz w:val="22"/>
          <w:szCs w:val="22"/>
        </w:rPr>
        <w:t xml:space="preserve"> </w:t>
      </w:r>
      <w:r w:rsidRPr="007E2BAC">
        <w:rPr>
          <w:sz w:val="22"/>
          <w:szCs w:val="22"/>
        </w:rPr>
        <w:t>-</w:t>
      </w:r>
      <w:r w:rsidR="00C35CE3">
        <w:rPr>
          <w:sz w:val="22"/>
          <w:szCs w:val="22"/>
        </w:rPr>
        <w:t xml:space="preserve"> </w:t>
      </w:r>
      <w:r w:rsidRPr="007E2BAC">
        <w:rPr>
          <w:sz w:val="22"/>
          <w:szCs w:val="22"/>
        </w:rPr>
        <w:t>Cornell Seminar in Diagnostic Imaging</w:t>
      </w:r>
      <w:r>
        <w:rPr>
          <w:sz w:val="22"/>
          <w:szCs w:val="22"/>
        </w:rPr>
        <w:t xml:space="preserve"> </w:t>
      </w:r>
      <w:r w:rsidRPr="007E2BAC">
        <w:rPr>
          <w:sz w:val="22"/>
          <w:szCs w:val="22"/>
        </w:rPr>
        <w:t>(Weill Medical College of Cornell University); Salzburg, Austria</w:t>
      </w:r>
    </w:p>
    <w:p w14:paraId="0AB35B8E" w14:textId="77777777" w:rsidR="008E7289" w:rsidRPr="007E2BAC" w:rsidRDefault="008E7289" w:rsidP="008E7289">
      <w:pPr>
        <w:numPr>
          <w:ilvl w:val="0"/>
          <w:numId w:val="32"/>
        </w:numPr>
        <w:ind w:left="360"/>
        <w:jc w:val="both"/>
        <w:rPr>
          <w:sz w:val="22"/>
          <w:szCs w:val="22"/>
        </w:rPr>
      </w:pPr>
      <w:r w:rsidRPr="007E2BAC">
        <w:rPr>
          <w:sz w:val="22"/>
          <w:szCs w:val="22"/>
        </w:rPr>
        <w:t>2005. godine - Postgraduate Course of Pedaitric Radiology (ESPR), Dublin,Irland</w:t>
      </w:r>
    </w:p>
    <w:p w14:paraId="1DCC0B56" w14:textId="77777777" w:rsidR="008E7289" w:rsidRPr="007E2BAC" w:rsidRDefault="008E7289" w:rsidP="008E7289">
      <w:pPr>
        <w:numPr>
          <w:ilvl w:val="0"/>
          <w:numId w:val="32"/>
        </w:numPr>
        <w:ind w:left="360"/>
        <w:jc w:val="both"/>
        <w:rPr>
          <w:sz w:val="22"/>
          <w:szCs w:val="22"/>
        </w:rPr>
      </w:pPr>
      <w:r w:rsidRPr="007E2BAC">
        <w:rPr>
          <w:sz w:val="22"/>
          <w:szCs w:val="22"/>
        </w:rPr>
        <w:t>2005. godine - Basic MRI Physics, Erasmus Course in Magnetic Resonance Imaging; Madrid, Spain</w:t>
      </w:r>
    </w:p>
    <w:p w14:paraId="37DBB749" w14:textId="77777777" w:rsidR="008E7289" w:rsidRPr="007E2BAC" w:rsidRDefault="008E7289" w:rsidP="008E7289">
      <w:pPr>
        <w:numPr>
          <w:ilvl w:val="0"/>
          <w:numId w:val="32"/>
        </w:numPr>
        <w:ind w:left="360"/>
        <w:jc w:val="both"/>
        <w:rPr>
          <w:sz w:val="22"/>
          <w:szCs w:val="22"/>
        </w:rPr>
      </w:pPr>
      <w:r w:rsidRPr="007E2BAC">
        <w:rPr>
          <w:sz w:val="22"/>
          <w:szCs w:val="22"/>
        </w:rPr>
        <w:t>2007. godine -30th Postgraduate Course of European Soceity of Pediatric Radiology(ESPR), Barcelona,Spain</w:t>
      </w:r>
    </w:p>
    <w:p w14:paraId="03134B95" w14:textId="77777777" w:rsidR="008E7289" w:rsidRPr="007E2BAC" w:rsidRDefault="008E7289" w:rsidP="008E7289">
      <w:pPr>
        <w:numPr>
          <w:ilvl w:val="0"/>
          <w:numId w:val="32"/>
        </w:numPr>
        <w:ind w:left="360"/>
        <w:jc w:val="both"/>
        <w:rPr>
          <w:sz w:val="22"/>
          <w:szCs w:val="22"/>
        </w:rPr>
      </w:pPr>
      <w:r w:rsidRPr="007E2BAC">
        <w:rPr>
          <w:sz w:val="22"/>
          <w:szCs w:val="22"/>
        </w:rPr>
        <w:t>2009. godine -32nd Postgraduate Course of European Soceity of Pediatric Radiology (ESPR),Istanbul,Turkye</w:t>
      </w:r>
    </w:p>
    <w:p w14:paraId="1647415D" w14:textId="77777777" w:rsidR="008E7289" w:rsidRPr="007E2BAC" w:rsidRDefault="008E7289" w:rsidP="008E7289">
      <w:pPr>
        <w:numPr>
          <w:ilvl w:val="0"/>
          <w:numId w:val="32"/>
        </w:numPr>
        <w:ind w:left="360"/>
        <w:jc w:val="both"/>
        <w:rPr>
          <w:sz w:val="22"/>
          <w:szCs w:val="22"/>
        </w:rPr>
      </w:pPr>
      <w:r w:rsidRPr="007E2BAC">
        <w:rPr>
          <w:sz w:val="22"/>
          <w:szCs w:val="22"/>
        </w:rPr>
        <w:t>2010. godine -33nd Postgraduate Course of European Soceity of Pediatric Radiology (ESPR),Bordo, France</w:t>
      </w:r>
    </w:p>
    <w:p w14:paraId="46A34309" w14:textId="77777777" w:rsidR="008E7289" w:rsidRPr="007E2BAC" w:rsidRDefault="008E7289" w:rsidP="008E7289">
      <w:pPr>
        <w:numPr>
          <w:ilvl w:val="0"/>
          <w:numId w:val="32"/>
        </w:numPr>
        <w:ind w:left="360"/>
        <w:jc w:val="both"/>
        <w:rPr>
          <w:sz w:val="22"/>
          <w:szCs w:val="22"/>
        </w:rPr>
      </w:pPr>
      <w:r w:rsidRPr="007E2BAC">
        <w:rPr>
          <w:sz w:val="22"/>
          <w:szCs w:val="22"/>
        </w:rPr>
        <w:t>2011. godine -11th Postgraduate course of International Soceity of Pediatric Radiology  (IPR),London, UK</w:t>
      </w:r>
    </w:p>
    <w:p w14:paraId="004F8E3C" w14:textId="77777777" w:rsidR="008E7289" w:rsidRPr="007E2BAC" w:rsidRDefault="008E7289" w:rsidP="008E7289">
      <w:pPr>
        <w:numPr>
          <w:ilvl w:val="0"/>
          <w:numId w:val="32"/>
        </w:numPr>
        <w:ind w:left="360"/>
        <w:jc w:val="both"/>
        <w:rPr>
          <w:sz w:val="22"/>
          <w:szCs w:val="22"/>
        </w:rPr>
      </w:pPr>
      <w:r w:rsidRPr="007E2BAC">
        <w:rPr>
          <w:sz w:val="22"/>
          <w:szCs w:val="22"/>
        </w:rPr>
        <w:t>2012. godine -34th Postgraduate course of European Soceity of Pediatric Radiology  (ESPR),Athens,Greece; 35th Postgraduate course of European Soceity of Pediatric Radiology (ESPR),Budapest    Hungary</w:t>
      </w:r>
    </w:p>
    <w:p w14:paraId="07103EBC" w14:textId="77777777" w:rsidR="008E7289" w:rsidRPr="007E2BAC" w:rsidRDefault="008E7289" w:rsidP="008E7289">
      <w:pPr>
        <w:numPr>
          <w:ilvl w:val="0"/>
          <w:numId w:val="32"/>
        </w:numPr>
        <w:ind w:left="360"/>
        <w:jc w:val="both"/>
        <w:rPr>
          <w:sz w:val="22"/>
          <w:szCs w:val="22"/>
        </w:rPr>
      </w:pPr>
      <w:r w:rsidRPr="007E2BAC">
        <w:rPr>
          <w:sz w:val="22"/>
          <w:szCs w:val="22"/>
        </w:rPr>
        <w:t>2013. godine - 36th Postgraduate course of European Soceity of Pediatric Radiology ( ESPR), Graz,Austria</w:t>
      </w:r>
    </w:p>
    <w:p w14:paraId="154368D9" w14:textId="77777777" w:rsidR="008E7289" w:rsidRPr="007E2BAC" w:rsidRDefault="008E7289" w:rsidP="008E7289">
      <w:pPr>
        <w:numPr>
          <w:ilvl w:val="0"/>
          <w:numId w:val="32"/>
        </w:numPr>
        <w:ind w:left="360"/>
        <w:jc w:val="both"/>
        <w:rPr>
          <w:sz w:val="22"/>
          <w:szCs w:val="22"/>
        </w:rPr>
      </w:pPr>
      <w:r w:rsidRPr="007E2BAC">
        <w:rPr>
          <w:sz w:val="22"/>
          <w:szCs w:val="22"/>
        </w:rPr>
        <w:t>2016.ESGAR/ESCP Workshop on GI tract tumor-a multidisciplinar approach,Decembar, Beograd</w:t>
      </w:r>
    </w:p>
    <w:p w14:paraId="561A17AD" w14:textId="77777777" w:rsidR="008E7289" w:rsidRPr="007E2BAC" w:rsidRDefault="008E7289" w:rsidP="008E7289">
      <w:pPr>
        <w:ind w:left="360"/>
        <w:jc w:val="both"/>
        <w:rPr>
          <w:sz w:val="22"/>
          <w:szCs w:val="22"/>
        </w:rPr>
      </w:pPr>
      <w:r w:rsidRPr="007E2BAC">
        <w:rPr>
          <w:sz w:val="22"/>
          <w:szCs w:val="22"/>
        </w:rPr>
        <w:t>V12th Postgraduate course of Intrenational Soceity of Pediatric Radiology ( IPR),  Chicago, USA</w:t>
      </w:r>
    </w:p>
    <w:p w14:paraId="420B240C" w14:textId="77777777" w:rsidR="008E7289" w:rsidRPr="007E2BAC" w:rsidRDefault="008E7289" w:rsidP="008E7289">
      <w:pPr>
        <w:numPr>
          <w:ilvl w:val="0"/>
          <w:numId w:val="32"/>
        </w:numPr>
        <w:ind w:left="360"/>
        <w:jc w:val="both"/>
        <w:rPr>
          <w:sz w:val="22"/>
          <w:szCs w:val="22"/>
        </w:rPr>
      </w:pPr>
      <w:r w:rsidRPr="007E2BAC">
        <w:rPr>
          <w:sz w:val="22"/>
          <w:szCs w:val="22"/>
        </w:rPr>
        <w:t xml:space="preserve">2017. godine -37th Postgraduate course of European Soceity of Pediatric Radiology </w:t>
      </w:r>
      <w:r>
        <w:rPr>
          <w:sz w:val="22"/>
          <w:szCs w:val="22"/>
        </w:rPr>
        <w:t xml:space="preserve">                                           </w:t>
      </w:r>
      <w:r w:rsidRPr="007E2BAC">
        <w:rPr>
          <w:sz w:val="22"/>
          <w:szCs w:val="22"/>
        </w:rPr>
        <w:t>( ESPR),</w:t>
      </w:r>
      <w:r>
        <w:rPr>
          <w:sz w:val="22"/>
          <w:szCs w:val="22"/>
        </w:rPr>
        <w:t xml:space="preserve"> </w:t>
      </w:r>
      <w:r w:rsidRPr="007E2BAC">
        <w:rPr>
          <w:sz w:val="22"/>
          <w:szCs w:val="22"/>
        </w:rPr>
        <w:t>Davos,</w:t>
      </w:r>
      <w:r>
        <w:rPr>
          <w:sz w:val="22"/>
          <w:szCs w:val="22"/>
        </w:rPr>
        <w:t xml:space="preserve"> </w:t>
      </w:r>
      <w:r w:rsidRPr="007E2BAC">
        <w:rPr>
          <w:sz w:val="22"/>
          <w:szCs w:val="22"/>
        </w:rPr>
        <w:t>Swizterland</w:t>
      </w:r>
    </w:p>
    <w:p w14:paraId="4072BA93" w14:textId="77777777" w:rsidR="008E7289" w:rsidRPr="007E2BAC" w:rsidRDefault="008E7289" w:rsidP="008E7289">
      <w:pPr>
        <w:numPr>
          <w:ilvl w:val="0"/>
          <w:numId w:val="32"/>
        </w:numPr>
        <w:ind w:left="360"/>
        <w:jc w:val="both"/>
        <w:rPr>
          <w:sz w:val="22"/>
          <w:szCs w:val="22"/>
        </w:rPr>
      </w:pPr>
      <w:r w:rsidRPr="007E2BAC">
        <w:rPr>
          <w:sz w:val="22"/>
          <w:szCs w:val="22"/>
        </w:rPr>
        <w:t xml:space="preserve">2018.godine-38th Postgraduate course of European Soceity of Pediatric Radiology </w:t>
      </w:r>
      <w:r>
        <w:rPr>
          <w:sz w:val="22"/>
          <w:szCs w:val="22"/>
        </w:rPr>
        <w:t xml:space="preserve">                                            </w:t>
      </w:r>
      <w:r w:rsidRPr="007E2BAC">
        <w:rPr>
          <w:sz w:val="22"/>
          <w:szCs w:val="22"/>
        </w:rPr>
        <w:t>( ESPR),</w:t>
      </w:r>
      <w:r>
        <w:rPr>
          <w:sz w:val="22"/>
          <w:szCs w:val="22"/>
        </w:rPr>
        <w:t xml:space="preserve"> </w:t>
      </w:r>
      <w:r w:rsidRPr="007E2BAC">
        <w:rPr>
          <w:sz w:val="22"/>
          <w:szCs w:val="22"/>
        </w:rPr>
        <w:t>Berlin,</w:t>
      </w:r>
      <w:r>
        <w:rPr>
          <w:sz w:val="22"/>
          <w:szCs w:val="22"/>
        </w:rPr>
        <w:t xml:space="preserve"> </w:t>
      </w:r>
      <w:r w:rsidRPr="007E2BAC">
        <w:rPr>
          <w:sz w:val="22"/>
          <w:szCs w:val="22"/>
        </w:rPr>
        <w:t>Germany</w:t>
      </w:r>
    </w:p>
    <w:p w14:paraId="0C6C678E" w14:textId="77777777" w:rsidR="008E7289" w:rsidRPr="007E2BAC" w:rsidRDefault="008E7289" w:rsidP="008E7289">
      <w:pPr>
        <w:numPr>
          <w:ilvl w:val="0"/>
          <w:numId w:val="32"/>
        </w:numPr>
        <w:ind w:left="360"/>
        <w:jc w:val="both"/>
        <w:rPr>
          <w:sz w:val="22"/>
          <w:szCs w:val="22"/>
        </w:rPr>
      </w:pPr>
      <w:r w:rsidRPr="007E2BAC">
        <w:rPr>
          <w:sz w:val="22"/>
          <w:szCs w:val="22"/>
        </w:rPr>
        <w:t>2022.godine-42th Postgraduate course of European Soceity of Pediatric Radiology (ESPR),</w:t>
      </w:r>
      <w:r>
        <w:rPr>
          <w:sz w:val="22"/>
          <w:szCs w:val="22"/>
        </w:rPr>
        <w:t xml:space="preserve"> </w:t>
      </w:r>
      <w:r w:rsidRPr="007E2BAC">
        <w:rPr>
          <w:sz w:val="22"/>
          <w:szCs w:val="22"/>
        </w:rPr>
        <w:t>Maresille, France</w:t>
      </w:r>
    </w:p>
    <w:p w14:paraId="35CD775F" w14:textId="77777777" w:rsidR="008E7289" w:rsidRPr="007E2BAC" w:rsidRDefault="008E7289" w:rsidP="008E7289">
      <w:pPr>
        <w:numPr>
          <w:ilvl w:val="0"/>
          <w:numId w:val="32"/>
        </w:numPr>
        <w:ind w:left="360"/>
        <w:jc w:val="both"/>
        <w:rPr>
          <w:sz w:val="22"/>
          <w:szCs w:val="22"/>
        </w:rPr>
      </w:pPr>
      <w:r w:rsidRPr="007E2BAC">
        <w:rPr>
          <w:sz w:val="22"/>
          <w:szCs w:val="22"/>
        </w:rPr>
        <w:t>2022.godine  International CEUS pediatric course:Towards a true practical aporoach,Ljubljana, Slovenija</w:t>
      </w:r>
    </w:p>
    <w:p w14:paraId="2669479D" w14:textId="77777777" w:rsidR="008E7289" w:rsidRPr="007E2BAC" w:rsidRDefault="008E7289" w:rsidP="008E7289">
      <w:pPr>
        <w:ind w:left="360"/>
        <w:jc w:val="both"/>
        <w:rPr>
          <w:sz w:val="22"/>
          <w:szCs w:val="22"/>
        </w:rPr>
      </w:pPr>
    </w:p>
    <w:p w14:paraId="2FED0C2E" w14:textId="77777777" w:rsidR="00370502" w:rsidRPr="007E2BAC" w:rsidRDefault="00370502" w:rsidP="00370502">
      <w:pPr>
        <w:tabs>
          <w:tab w:val="left" w:pos="6663"/>
        </w:tabs>
        <w:jc w:val="both"/>
        <w:rPr>
          <w:i/>
          <w:sz w:val="22"/>
          <w:szCs w:val="22"/>
        </w:rPr>
      </w:pPr>
      <w:r w:rsidRPr="007E2BAC">
        <w:rPr>
          <w:i/>
          <w:sz w:val="22"/>
          <w:szCs w:val="22"/>
        </w:rPr>
        <w:t xml:space="preserve">Предавања по позиву или пленарна предавања на </w:t>
      </w:r>
      <w:r>
        <w:rPr>
          <w:i/>
          <w:sz w:val="22"/>
          <w:szCs w:val="22"/>
        </w:rPr>
        <w:t xml:space="preserve">домаћим </w:t>
      </w:r>
      <w:r w:rsidRPr="007E2BAC">
        <w:rPr>
          <w:i/>
          <w:sz w:val="22"/>
          <w:szCs w:val="22"/>
        </w:rPr>
        <w:t xml:space="preserve">акредитованим скуповима  </w:t>
      </w:r>
    </w:p>
    <w:p w14:paraId="33F918C1" w14:textId="77777777" w:rsidR="00370502" w:rsidRPr="007E2BAC" w:rsidRDefault="00397885" w:rsidP="00370502">
      <w:pPr>
        <w:numPr>
          <w:ilvl w:val="0"/>
          <w:numId w:val="33"/>
        </w:numPr>
        <w:tabs>
          <w:tab w:val="left" w:pos="360"/>
        </w:tabs>
        <w:ind w:left="360"/>
        <w:jc w:val="both"/>
        <w:rPr>
          <w:sz w:val="22"/>
          <w:szCs w:val="22"/>
        </w:rPr>
      </w:pPr>
      <w:r>
        <w:rPr>
          <w:b/>
          <w:sz w:val="22"/>
          <w:szCs w:val="22"/>
        </w:rPr>
        <w:t>Павићевић</w:t>
      </w:r>
      <w:r w:rsidRPr="007E2BAC">
        <w:rPr>
          <w:b/>
          <w:sz w:val="22"/>
          <w:szCs w:val="22"/>
        </w:rPr>
        <w:t xml:space="preserve"> </w:t>
      </w:r>
      <w:r>
        <w:rPr>
          <w:b/>
          <w:sz w:val="22"/>
          <w:szCs w:val="22"/>
        </w:rPr>
        <w:t>П</w:t>
      </w:r>
      <w:r w:rsidR="00370502" w:rsidRPr="007E2BAC">
        <w:rPr>
          <w:sz w:val="22"/>
          <w:szCs w:val="22"/>
        </w:rPr>
        <w:t xml:space="preserve">: </w:t>
      </w:r>
      <w:r>
        <w:rPr>
          <w:sz w:val="22"/>
          <w:szCs w:val="22"/>
        </w:rPr>
        <w:t>Контрастна</w:t>
      </w:r>
      <w:r w:rsidR="00370502" w:rsidRPr="007E2BAC">
        <w:rPr>
          <w:sz w:val="22"/>
          <w:szCs w:val="22"/>
        </w:rPr>
        <w:t xml:space="preserve"> </w:t>
      </w:r>
      <w:r>
        <w:rPr>
          <w:sz w:val="22"/>
          <w:szCs w:val="22"/>
        </w:rPr>
        <w:t>ехосонографија</w:t>
      </w:r>
      <w:r w:rsidR="00370502" w:rsidRPr="007E2BAC">
        <w:rPr>
          <w:sz w:val="22"/>
          <w:szCs w:val="22"/>
        </w:rPr>
        <w:t xml:space="preserve"> </w:t>
      </w:r>
      <w:r>
        <w:rPr>
          <w:sz w:val="22"/>
          <w:szCs w:val="22"/>
        </w:rPr>
        <w:t>у</w:t>
      </w:r>
      <w:r w:rsidR="00370502" w:rsidRPr="007E2BAC">
        <w:rPr>
          <w:sz w:val="22"/>
          <w:szCs w:val="22"/>
        </w:rPr>
        <w:t xml:space="preserve"> </w:t>
      </w:r>
      <w:r>
        <w:rPr>
          <w:sz w:val="22"/>
          <w:szCs w:val="22"/>
        </w:rPr>
        <w:t>дијагностици</w:t>
      </w:r>
      <w:r w:rsidR="00370502" w:rsidRPr="007E2BAC">
        <w:rPr>
          <w:sz w:val="22"/>
          <w:szCs w:val="22"/>
        </w:rPr>
        <w:t xml:space="preserve"> </w:t>
      </w:r>
      <w:r>
        <w:rPr>
          <w:sz w:val="22"/>
          <w:szCs w:val="22"/>
        </w:rPr>
        <w:t>ВУРа</w:t>
      </w:r>
      <w:r w:rsidR="00370502" w:rsidRPr="007E2BAC">
        <w:rPr>
          <w:sz w:val="22"/>
          <w:szCs w:val="22"/>
        </w:rPr>
        <w:t>-</w:t>
      </w:r>
      <w:r>
        <w:rPr>
          <w:sz w:val="22"/>
          <w:szCs w:val="22"/>
        </w:rPr>
        <w:t>почетна</w:t>
      </w:r>
      <w:r w:rsidR="00370502" w:rsidRPr="007E2BAC">
        <w:rPr>
          <w:sz w:val="22"/>
          <w:szCs w:val="22"/>
        </w:rPr>
        <w:t xml:space="preserve"> </w:t>
      </w:r>
      <w:r>
        <w:rPr>
          <w:sz w:val="22"/>
          <w:szCs w:val="22"/>
        </w:rPr>
        <w:t>искуства</w:t>
      </w:r>
      <w:r w:rsidR="00370502" w:rsidRPr="007E2BAC">
        <w:rPr>
          <w:sz w:val="22"/>
          <w:szCs w:val="22"/>
        </w:rPr>
        <w:t xml:space="preserve">, </w:t>
      </w:r>
      <w:r>
        <w:rPr>
          <w:sz w:val="22"/>
          <w:szCs w:val="22"/>
        </w:rPr>
        <w:t>Дани</w:t>
      </w:r>
      <w:r w:rsidR="00370502" w:rsidRPr="007E2BAC">
        <w:rPr>
          <w:sz w:val="22"/>
          <w:szCs w:val="22"/>
        </w:rPr>
        <w:t xml:space="preserve"> </w:t>
      </w:r>
      <w:r>
        <w:rPr>
          <w:sz w:val="22"/>
          <w:szCs w:val="22"/>
        </w:rPr>
        <w:t>Универзитетске</w:t>
      </w:r>
      <w:r w:rsidR="00370502" w:rsidRPr="007E2BAC">
        <w:rPr>
          <w:sz w:val="22"/>
          <w:szCs w:val="22"/>
        </w:rPr>
        <w:t xml:space="preserve"> </w:t>
      </w:r>
      <w:r>
        <w:rPr>
          <w:sz w:val="22"/>
          <w:szCs w:val="22"/>
        </w:rPr>
        <w:t>Дечје</w:t>
      </w:r>
      <w:r w:rsidR="00370502" w:rsidRPr="007E2BAC">
        <w:rPr>
          <w:sz w:val="22"/>
          <w:szCs w:val="22"/>
        </w:rPr>
        <w:t xml:space="preserve"> </w:t>
      </w:r>
      <w:r>
        <w:rPr>
          <w:sz w:val="22"/>
          <w:szCs w:val="22"/>
        </w:rPr>
        <w:t>клинике</w:t>
      </w:r>
      <w:r w:rsidR="00370502" w:rsidRPr="007E2BAC">
        <w:rPr>
          <w:sz w:val="22"/>
          <w:szCs w:val="22"/>
        </w:rPr>
        <w:t xml:space="preserve">, </w:t>
      </w:r>
      <w:r>
        <w:rPr>
          <w:sz w:val="22"/>
          <w:szCs w:val="22"/>
        </w:rPr>
        <w:t>октобар</w:t>
      </w:r>
      <w:r w:rsidR="00370502" w:rsidRPr="007E2BAC">
        <w:rPr>
          <w:sz w:val="22"/>
          <w:szCs w:val="22"/>
        </w:rPr>
        <w:t xml:space="preserve"> 2004.</w:t>
      </w:r>
    </w:p>
    <w:p w14:paraId="763767FF" w14:textId="77777777" w:rsidR="00370502" w:rsidRPr="007E2BAC" w:rsidRDefault="00397885" w:rsidP="00370502">
      <w:pPr>
        <w:numPr>
          <w:ilvl w:val="0"/>
          <w:numId w:val="33"/>
        </w:numPr>
        <w:tabs>
          <w:tab w:val="left" w:pos="360"/>
        </w:tabs>
        <w:ind w:left="360"/>
        <w:jc w:val="both"/>
        <w:rPr>
          <w:sz w:val="22"/>
          <w:szCs w:val="22"/>
        </w:rPr>
      </w:pPr>
      <w:r>
        <w:rPr>
          <w:b/>
          <w:sz w:val="22"/>
          <w:szCs w:val="22"/>
        </w:rPr>
        <w:t>Павићевић</w:t>
      </w:r>
      <w:r w:rsidR="00370502" w:rsidRPr="007E2BAC">
        <w:rPr>
          <w:b/>
          <w:sz w:val="22"/>
          <w:szCs w:val="22"/>
        </w:rPr>
        <w:t xml:space="preserve"> </w:t>
      </w:r>
      <w:r>
        <w:rPr>
          <w:b/>
          <w:sz w:val="22"/>
          <w:szCs w:val="22"/>
        </w:rPr>
        <w:t>П</w:t>
      </w:r>
      <w:r w:rsidR="00370502" w:rsidRPr="007E2BAC">
        <w:rPr>
          <w:sz w:val="22"/>
          <w:szCs w:val="22"/>
        </w:rPr>
        <w:t xml:space="preserve">: </w:t>
      </w:r>
      <w:r>
        <w:rPr>
          <w:sz w:val="22"/>
          <w:szCs w:val="22"/>
        </w:rPr>
        <w:t>Ултразвучна</w:t>
      </w:r>
      <w:r w:rsidR="00370502" w:rsidRPr="007E2BAC">
        <w:rPr>
          <w:sz w:val="22"/>
          <w:szCs w:val="22"/>
        </w:rPr>
        <w:t xml:space="preserve"> </w:t>
      </w:r>
      <w:r>
        <w:rPr>
          <w:sz w:val="22"/>
          <w:szCs w:val="22"/>
        </w:rPr>
        <w:t>дијагностика</w:t>
      </w:r>
      <w:r w:rsidR="00370502" w:rsidRPr="007E2BAC">
        <w:rPr>
          <w:sz w:val="22"/>
          <w:szCs w:val="22"/>
        </w:rPr>
        <w:t xml:space="preserve"> </w:t>
      </w:r>
      <w:r>
        <w:rPr>
          <w:sz w:val="22"/>
          <w:szCs w:val="22"/>
        </w:rPr>
        <w:t>акутног</w:t>
      </w:r>
      <w:r w:rsidR="00370502" w:rsidRPr="007E2BAC">
        <w:rPr>
          <w:sz w:val="22"/>
          <w:szCs w:val="22"/>
        </w:rPr>
        <w:t xml:space="preserve"> </w:t>
      </w:r>
      <w:r>
        <w:rPr>
          <w:sz w:val="22"/>
          <w:szCs w:val="22"/>
        </w:rPr>
        <w:t>апендицитиса</w:t>
      </w:r>
      <w:r w:rsidR="00370502" w:rsidRPr="007E2BAC">
        <w:rPr>
          <w:sz w:val="22"/>
          <w:szCs w:val="22"/>
        </w:rPr>
        <w:t xml:space="preserve">, </w:t>
      </w:r>
      <w:r>
        <w:rPr>
          <w:sz w:val="22"/>
          <w:szCs w:val="22"/>
        </w:rPr>
        <w:t>Дани</w:t>
      </w:r>
      <w:r w:rsidR="00370502" w:rsidRPr="007E2BAC">
        <w:rPr>
          <w:sz w:val="22"/>
          <w:szCs w:val="22"/>
        </w:rPr>
        <w:t xml:space="preserve"> </w:t>
      </w:r>
      <w:r>
        <w:rPr>
          <w:sz w:val="22"/>
          <w:szCs w:val="22"/>
        </w:rPr>
        <w:t>Универзитетске</w:t>
      </w:r>
      <w:r w:rsidR="00370502" w:rsidRPr="007E2BAC">
        <w:rPr>
          <w:sz w:val="22"/>
          <w:szCs w:val="22"/>
        </w:rPr>
        <w:t xml:space="preserve"> </w:t>
      </w:r>
      <w:r>
        <w:rPr>
          <w:sz w:val="22"/>
          <w:szCs w:val="22"/>
        </w:rPr>
        <w:t>Дечје</w:t>
      </w:r>
      <w:r w:rsidR="00370502" w:rsidRPr="007E2BAC">
        <w:rPr>
          <w:sz w:val="22"/>
          <w:szCs w:val="22"/>
        </w:rPr>
        <w:t xml:space="preserve"> </w:t>
      </w:r>
      <w:r>
        <w:rPr>
          <w:sz w:val="22"/>
          <w:szCs w:val="22"/>
        </w:rPr>
        <w:t>Клинике</w:t>
      </w:r>
      <w:r w:rsidR="00370502" w:rsidRPr="007E2BAC">
        <w:rPr>
          <w:sz w:val="22"/>
          <w:szCs w:val="22"/>
        </w:rPr>
        <w:t xml:space="preserve">, </w:t>
      </w:r>
      <w:r>
        <w:rPr>
          <w:sz w:val="22"/>
          <w:szCs w:val="22"/>
        </w:rPr>
        <w:t>Београд</w:t>
      </w:r>
      <w:r w:rsidR="00370502" w:rsidRPr="007E2BAC">
        <w:rPr>
          <w:sz w:val="22"/>
          <w:szCs w:val="22"/>
        </w:rPr>
        <w:t xml:space="preserve">, </w:t>
      </w:r>
      <w:r>
        <w:rPr>
          <w:sz w:val="22"/>
          <w:szCs w:val="22"/>
        </w:rPr>
        <w:t>октобар</w:t>
      </w:r>
      <w:r w:rsidR="00370502" w:rsidRPr="007E2BAC">
        <w:rPr>
          <w:sz w:val="22"/>
          <w:szCs w:val="22"/>
        </w:rPr>
        <w:t xml:space="preserve"> 2005.</w:t>
      </w:r>
    </w:p>
    <w:p w14:paraId="469D9134" w14:textId="77777777" w:rsidR="00370502" w:rsidRPr="007E2BAC" w:rsidRDefault="00397885" w:rsidP="00370502">
      <w:pPr>
        <w:numPr>
          <w:ilvl w:val="0"/>
          <w:numId w:val="33"/>
        </w:numPr>
        <w:tabs>
          <w:tab w:val="left" w:pos="360"/>
        </w:tabs>
        <w:ind w:left="360"/>
        <w:jc w:val="both"/>
        <w:rPr>
          <w:sz w:val="22"/>
          <w:szCs w:val="22"/>
        </w:rPr>
      </w:pPr>
      <w:r>
        <w:rPr>
          <w:b/>
          <w:sz w:val="22"/>
          <w:szCs w:val="22"/>
        </w:rPr>
        <w:t>Павићевић</w:t>
      </w:r>
      <w:r w:rsidR="00370502" w:rsidRPr="007E2BAC">
        <w:rPr>
          <w:b/>
          <w:sz w:val="22"/>
          <w:szCs w:val="22"/>
        </w:rPr>
        <w:t xml:space="preserve"> </w:t>
      </w:r>
      <w:r>
        <w:rPr>
          <w:b/>
          <w:sz w:val="22"/>
          <w:szCs w:val="22"/>
        </w:rPr>
        <w:t>П</w:t>
      </w:r>
      <w:r w:rsidR="00370502" w:rsidRPr="007E2BAC">
        <w:rPr>
          <w:sz w:val="22"/>
          <w:szCs w:val="22"/>
        </w:rPr>
        <w:t xml:space="preserve">: </w:t>
      </w:r>
      <w:r>
        <w:rPr>
          <w:sz w:val="22"/>
          <w:szCs w:val="22"/>
        </w:rPr>
        <w:t>Уродјене</w:t>
      </w:r>
      <w:r w:rsidR="00370502" w:rsidRPr="007E2BAC">
        <w:rPr>
          <w:sz w:val="22"/>
          <w:szCs w:val="22"/>
        </w:rPr>
        <w:t xml:space="preserve"> </w:t>
      </w:r>
      <w:r>
        <w:rPr>
          <w:sz w:val="22"/>
          <w:szCs w:val="22"/>
        </w:rPr>
        <w:t>болести</w:t>
      </w:r>
      <w:r w:rsidR="00370502" w:rsidRPr="007E2BAC">
        <w:rPr>
          <w:sz w:val="22"/>
          <w:szCs w:val="22"/>
        </w:rPr>
        <w:t xml:space="preserve"> </w:t>
      </w:r>
      <w:r>
        <w:rPr>
          <w:sz w:val="22"/>
          <w:szCs w:val="22"/>
        </w:rPr>
        <w:t>једњака</w:t>
      </w:r>
      <w:r w:rsidR="00370502" w:rsidRPr="007E2BAC">
        <w:rPr>
          <w:sz w:val="22"/>
          <w:szCs w:val="22"/>
        </w:rPr>
        <w:t xml:space="preserve">, </w:t>
      </w:r>
      <w:r>
        <w:rPr>
          <w:sz w:val="22"/>
          <w:szCs w:val="22"/>
        </w:rPr>
        <w:t>Семинар</w:t>
      </w:r>
      <w:r w:rsidR="00370502" w:rsidRPr="007E2BAC">
        <w:rPr>
          <w:sz w:val="22"/>
          <w:szCs w:val="22"/>
        </w:rPr>
        <w:t xml:space="preserve"> </w:t>
      </w:r>
      <w:r>
        <w:rPr>
          <w:sz w:val="22"/>
          <w:szCs w:val="22"/>
        </w:rPr>
        <w:t>континуиране</w:t>
      </w:r>
      <w:r w:rsidR="00370502" w:rsidRPr="007E2BAC">
        <w:rPr>
          <w:sz w:val="22"/>
          <w:szCs w:val="22"/>
        </w:rPr>
        <w:t xml:space="preserve"> </w:t>
      </w:r>
      <w:r>
        <w:rPr>
          <w:sz w:val="22"/>
          <w:szCs w:val="22"/>
        </w:rPr>
        <w:t>медицинске</w:t>
      </w:r>
      <w:r w:rsidR="00370502" w:rsidRPr="007E2BAC">
        <w:rPr>
          <w:sz w:val="22"/>
          <w:szCs w:val="22"/>
        </w:rPr>
        <w:t xml:space="preserve"> </w:t>
      </w:r>
      <w:r>
        <w:rPr>
          <w:sz w:val="22"/>
          <w:szCs w:val="22"/>
        </w:rPr>
        <w:t>едукације</w:t>
      </w:r>
      <w:r w:rsidR="00370502" w:rsidRPr="007E2BAC">
        <w:rPr>
          <w:sz w:val="22"/>
          <w:szCs w:val="22"/>
        </w:rPr>
        <w:t xml:space="preserve">, </w:t>
      </w:r>
      <w:r>
        <w:rPr>
          <w:sz w:val="22"/>
          <w:szCs w:val="22"/>
        </w:rPr>
        <w:t>Рендгенска</w:t>
      </w:r>
      <w:r w:rsidR="00370502" w:rsidRPr="007E2BAC">
        <w:rPr>
          <w:sz w:val="22"/>
          <w:szCs w:val="22"/>
        </w:rPr>
        <w:t xml:space="preserve"> </w:t>
      </w:r>
      <w:r>
        <w:rPr>
          <w:sz w:val="22"/>
          <w:szCs w:val="22"/>
        </w:rPr>
        <w:t>Дијагностика</w:t>
      </w:r>
      <w:r w:rsidR="00370502" w:rsidRPr="007E2BAC">
        <w:rPr>
          <w:sz w:val="22"/>
          <w:szCs w:val="22"/>
        </w:rPr>
        <w:t xml:space="preserve"> </w:t>
      </w:r>
      <w:r>
        <w:rPr>
          <w:sz w:val="22"/>
          <w:szCs w:val="22"/>
        </w:rPr>
        <w:t>једњака</w:t>
      </w:r>
      <w:r w:rsidR="00370502" w:rsidRPr="007E2BAC">
        <w:rPr>
          <w:sz w:val="22"/>
          <w:szCs w:val="22"/>
        </w:rPr>
        <w:t>, 20-22.</w:t>
      </w:r>
      <w:r>
        <w:rPr>
          <w:sz w:val="22"/>
          <w:szCs w:val="22"/>
        </w:rPr>
        <w:t>децембар</w:t>
      </w:r>
      <w:r w:rsidR="00370502" w:rsidRPr="007E2BAC">
        <w:rPr>
          <w:sz w:val="22"/>
          <w:szCs w:val="22"/>
        </w:rPr>
        <w:t xml:space="preserve"> 2005.</w:t>
      </w:r>
      <w:r>
        <w:rPr>
          <w:sz w:val="22"/>
          <w:szCs w:val="22"/>
        </w:rPr>
        <w:t>год</w:t>
      </w:r>
      <w:r w:rsidR="00370502" w:rsidRPr="007E2BAC">
        <w:rPr>
          <w:sz w:val="22"/>
          <w:szCs w:val="22"/>
        </w:rPr>
        <w:t xml:space="preserve"> </w:t>
      </w:r>
    </w:p>
    <w:p w14:paraId="25D86391" w14:textId="77777777" w:rsidR="00370502" w:rsidRPr="007E2BAC" w:rsidRDefault="00397885" w:rsidP="00370502">
      <w:pPr>
        <w:numPr>
          <w:ilvl w:val="0"/>
          <w:numId w:val="33"/>
        </w:numPr>
        <w:tabs>
          <w:tab w:val="left" w:pos="360"/>
        </w:tabs>
        <w:ind w:left="360"/>
        <w:jc w:val="both"/>
        <w:rPr>
          <w:sz w:val="22"/>
          <w:szCs w:val="22"/>
        </w:rPr>
      </w:pPr>
      <w:r>
        <w:rPr>
          <w:b/>
          <w:sz w:val="22"/>
          <w:szCs w:val="22"/>
        </w:rPr>
        <w:t>Павићевић</w:t>
      </w:r>
      <w:r w:rsidR="00370502" w:rsidRPr="007E2BAC">
        <w:rPr>
          <w:b/>
          <w:sz w:val="22"/>
          <w:szCs w:val="22"/>
        </w:rPr>
        <w:t xml:space="preserve"> </w:t>
      </w:r>
      <w:r>
        <w:rPr>
          <w:b/>
          <w:sz w:val="22"/>
          <w:szCs w:val="22"/>
        </w:rPr>
        <w:t>П</w:t>
      </w:r>
      <w:r w:rsidR="00370502" w:rsidRPr="007E2BAC">
        <w:rPr>
          <w:sz w:val="22"/>
          <w:szCs w:val="22"/>
        </w:rPr>
        <w:t xml:space="preserve">: </w:t>
      </w:r>
      <w:r>
        <w:rPr>
          <w:sz w:val="22"/>
          <w:szCs w:val="22"/>
        </w:rPr>
        <w:t>Клинички</w:t>
      </w:r>
      <w:r w:rsidR="00370502" w:rsidRPr="007E2BAC">
        <w:rPr>
          <w:sz w:val="22"/>
          <w:szCs w:val="22"/>
        </w:rPr>
        <w:t xml:space="preserve"> </w:t>
      </w:r>
      <w:r>
        <w:rPr>
          <w:sz w:val="22"/>
          <w:szCs w:val="22"/>
        </w:rPr>
        <w:t>значај</w:t>
      </w:r>
      <w:r w:rsidR="00370502" w:rsidRPr="007E2BAC">
        <w:rPr>
          <w:sz w:val="22"/>
          <w:szCs w:val="22"/>
        </w:rPr>
        <w:t xml:space="preserve"> </w:t>
      </w:r>
      <w:r>
        <w:rPr>
          <w:sz w:val="22"/>
          <w:szCs w:val="22"/>
        </w:rPr>
        <w:t>ултразвучне</w:t>
      </w:r>
      <w:r w:rsidR="00370502" w:rsidRPr="007E2BAC">
        <w:rPr>
          <w:sz w:val="22"/>
          <w:szCs w:val="22"/>
        </w:rPr>
        <w:t xml:space="preserve"> </w:t>
      </w:r>
      <w:r>
        <w:rPr>
          <w:sz w:val="22"/>
          <w:szCs w:val="22"/>
        </w:rPr>
        <w:t>дијагностике</w:t>
      </w:r>
      <w:r w:rsidR="00370502" w:rsidRPr="007E2BAC">
        <w:rPr>
          <w:sz w:val="22"/>
          <w:szCs w:val="22"/>
        </w:rPr>
        <w:t xml:space="preserve"> </w:t>
      </w:r>
      <w:r>
        <w:rPr>
          <w:sz w:val="22"/>
          <w:szCs w:val="22"/>
        </w:rPr>
        <w:t>акутног</w:t>
      </w:r>
      <w:r w:rsidR="00370502" w:rsidRPr="007E2BAC">
        <w:rPr>
          <w:sz w:val="22"/>
          <w:szCs w:val="22"/>
        </w:rPr>
        <w:t xml:space="preserve"> </w:t>
      </w:r>
      <w:r>
        <w:rPr>
          <w:sz w:val="22"/>
          <w:szCs w:val="22"/>
        </w:rPr>
        <w:t>апендицитиса</w:t>
      </w:r>
      <w:r w:rsidR="00370502" w:rsidRPr="007E2BAC">
        <w:rPr>
          <w:sz w:val="22"/>
          <w:szCs w:val="22"/>
        </w:rPr>
        <w:t xml:space="preserve"> </w:t>
      </w:r>
      <w:r>
        <w:rPr>
          <w:sz w:val="22"/>
          <w:szCs w:val="22"/>
        </w:rPr>
        <w:t>код</w:t>
      </w:r>
      <w:r w:rsidR="00370502" w:rsidRPr="007E2BAC">
        <w:rPr>
          <w:sz w:val="22"/>
          <w:szCs w:val="22"/>
        </w:rPr>
        <w:t xml:space="preserve"> </w:t>
      </w:r>
      <w:r>
        <w:rPr>
          <w:sz w:val="22"/>
          <w:szCs w:val="22"/>
        </w:rPr>
        <w:t>деце</w:t>
      </w:r>
      <w:r w:rsidR="00370502" w:rsidRPr="007E2BAC">
        <w:rPr>
          <w:sz w:val="22"/>
          <w:szCs w:val="22"/>
        </w:rPr>
        <w:t xml:space="preserve">, </w:t>
      </w:r>
      <w:r>
        <w:rPr>
          <w:sz w:val="22"/>
          <w:szCs w:val="22"/>
        </w:rPr>
        <w:t>Педијатријска</w:t>
      </w:r>
      <w:r w:rsidR="00370502" w:rsidRPr="007E2BAC">
        <w:rPr>
          <w:sz w:val="22"/>
          <w:szCs w:val="22"/>
        </w:rPr>
        <w:t xml:space="preserve"> </w:t>
      </w:r>
      <w:r>
        <w:rPr>
          <w:sz w:val="22"/>
          <w:szCs w:val="22"/>
        </w:rPr>
        <w:t>секција</w:t>
      </w:r>
      <w:r w:rsidR="00370502" w:rsidRPr="007E2BAC">
        <w:rPr>
          <w:sz w:val="22"/>
          <w:szCs w:val="22"/>
        </w:rPr>
        <w:t xml:space="preserve"> </w:t>
      </w:r>
      <w:r>
        <w:rPr>
          <w:sz w:val="22"/>
          <w:szCs w:val="22"/>
        </w:rPr>
        <w:t>Српског</w:t>
      </w:r>
      <w:r w:rsidR="00370502" w:rsidRPr="007E2BAC">
        <w:rPr>
          <w:sz w:val="22"/>
          <w:szCs w:val="22"/>
        </w:rPr>
        <w:t xml:space="preserve"> </w:t>
      </w:r>
      <w:r>
        <w:rPr>
          <w:sz w:val="22"/>
          <w:szCs w:val="22"/>
        </w:rPr>
        <w:t>лекарксог</w:t>
      </w:r>
      <w:r w:rsidR="00370502" w:rsidRPr="007E2BAC">
        <w:rPr>
          <w:sz w:val="22"/>
          <w:szCs w:val="22"/>
        </w:rPr>
        <w:t xml:space="preserve"> </w:t>
      </w:r>
      <w:r>
        <w:rPr>
          <w:sz w:val="22"/>
          <w:szCs w:val="22"/>
        </w:rPr>
        <w:t>друштва</w:t>
      </w:r>
      <w:r w:rsidR="00370502" w:rsidRPr="007E2BAC">
        <w:rPr>
          <w:sz w:val="22"/>
          <w:szCs w:val="22"/>
        </w:rPr>
        <w:t xml:space="preserve">, </w:t>
      </w:r>
      <w:r>
        <w:rPr>
          <w:sz w:val="22"/>
          <w:szCs w:val="22"/>
        </w:rPr>
        <w:t>децембар</w:t>
      </w:r>
      <w:r w:rsidR="00370502" w:rsidRPr="007E2BAC">
        <w:rPr>
          <w:sz w:val="22"/>
          <w:szCs w:val="22"/>
        </w:rPr>
        <w:t xml:space="preserve"> 2007. </w:t>
      </w:r>
      <w:r>
        <w:rPr>
          <w:sz w:val="22"/>
          <w:szCs w:val="22"/>
        </w:rPr>
        <w:t>Београд</w:t>
      </w:r>
      <w:r w:rsidR="00370502" w:rsidRPr="007E2BAC">
        <w:rPr>
          <w:sz w:val="22"/>
          <w:szCs w:val="22"/>
        </w:rPr>
        <w:t xml:space="preserve">, </w:t>
      </w:r>
      <w:r>
        <w:rPr>
          <w:sz w:val="22"/>
          <w:szCs w:val="22"/>
        </w:rPr>
        <w:t>Универзитетска</w:t>
      </w:r>
      <w:r w:rsidR="00370502" w:rsidRPr="007E2BAC">
        <w:rPr>
          <w:sz w:val="22"/>
          <w:szCs w:val="22"/>
        </w:rPr>
        <w:t xml:space="preserve"> </w:t>
      </w:r>
      <w:r>
        <w:rPr>
          <w:sz w:val="22"/>
          <w:szCs w:val="22"/>
        </w:rPr>
        <w:t>Дечја</w:t>
      </w:r>
      <w:r w:rsidR="00370502" w:rsidRPr="007E2BAC">
        <w:rPr>
          <w:sz w:val="22"/>
          <w:szCs w:val="22"/>
        </w:rPr>
        <w:t xml:space="preserve"> </w:t>
      </w:r>
      <w:r>
        <w:rPr>
          <w:sz w:val="22"/>
          <w:szCs w:val="22"/>
        </w:rPr>
        <w:t>Клиника</w:t>
      </w:r>
    </w:p>
    <w:p w14:paraId="797065D3" w14:textId="77777777" w:rsidR="00370502" w:rsidRPr="007E2BAC" w:rsidRDefault="00397885" w:rsidP="00370502">
      <w:pPr>
        <w:numPr>
          <w:ilvl w:val="0"/>
          <w:numId w:val="33"/>
        </w:numPr>
        <w:tabs>
          <w:tab w:val="left" w:pos="360"/>
        </w:tabs>
        <w:ind w:left="360"/>
        <w:jc w:val="both"/>
        <w:rPr>
          <w:sz w:val="22"/>
          <w:szCs w:val="22"/>
        </w:rPr>
      </w:pPr>
      <w:r>
        <w:rPr>
          <w:b/>
          <w:sz w:val="22"/>
          <w:szCs w:val="22"/>
        </w:rPr>
        <w:t>Павићевић</w:t>
      </w:r>
      <w:r w:rsidR="00370502" w:rsidRPr="007E2BAC">
        <w:rPr>
          <w:b/>
          <w:sz w:val="22"/>
          <w:szCs w:val="22"/>
        </w:rPr>
        <w:t xml:space="preserve"> </w:t>
      </w:r>
      <w:r>
        <w:rPr>
          <w:b/>
          <w:sz w:val="22"/>
          <w:szCs w:val="22"/>
        </w:rPr>
        <w:t>П</w:t>
      </w:r>
      <w:r w:rsidR="00370502" w:rsidRPr="007E2BAC">
        <w:rPr>
          <w:sz w:val="22"/>
          <w:szCs w:val="22"/>
        </w:rPr>
        <w:t xml:space="preserve">: </w:t>
      </w:r>
      <w:r>
        <w:rPr>
          <w:sz w:val="22"/>
          <w:szCs w:val="22"/>
        </w:rPr>
        <w:t>Диференцијална</w:t>
      </w:r>
      <w:r w:rsidR="00370502" w:rsidRPr="007E2BAC">
        <w:rPr>
          <w:sz w:val="22"/>
          <w:szCs w:val="22"/>
        </w:rPr>
        <w:t xml:space="preserve"> </w:t>
      </w:r>
      <w:r>
        <w:rPr>
          <w:sz w:val="22"/>
          <w:szCs w:val="22"/>
        </w:rPr>
        <w:t>дијагностка</w:t>
      </w:r>
      <w:r w:rsidR="00370502" w:rsidRPr="007E2BAC">
        <w:rPr>
          <w:sz w:val="22"/>
          <w:szCs w:val="22"/>
        </w:rPr>
        <w:t xml:space="preserve"> </w:t>
      </w:r>
      <w:r>
        <w:rPr>
          <w:sz w:val="22"/>
          <w:szCs w:val="22"/>
        </w:rPr>
        <w:t>акутног</w:t>
      </w:r>
      <w:r w:rsidR="00370502" w:rsidRPr="007E2BAC">
        <w:rPr>
          <w:sz w:val="22"/>
          <w:szCs w:val="22"/>
        </w:rPr>
        <w:t xml:space="preserve"> </w:t>
      </w:r>
      <w:r>
        <w:rPr>
          <w:sz w:val="22"/>
          <w:szCs w:val="22"/>
        </w:rPr>
        <w:t>бола</w:t>
      </w:r>
      <w:r w:rsidR="00370502" w:rsidRPr="007E2BAC">
        <w:rPr>
          <w:sz w:val="22"/>
          <w:szCs w:val="22"/>
        </w:rPr>
        <w:t xml:space="preserve"> </w:t>
      </w:r>
      <w:r>
        <w:rPr>
          <w:sz w:val="22"/>
          <w:szCs w:val="22"/>
        </w:rPr>
        <w:t>у</w:t>
      </w:r>
      <w:r w:rsidR="00370502" w:rsidRPr="007E2BAC">
        <w:rPr>
          <w:sz w:val="22"/>
          <w:szCs w:val="22"/>
        </w:rPr>
        <w:t xml:space="preserve"> </w:t>
      </w:r>
      <w:r>
        <w:rPr>
          <w:sz w:val="22"/>
          <w:szCs w:val="22"/>
        </w:rPr>
        <w:t>доњем</w:t>
      </w:r>
      <w:r w:rsidR="00370502" w:rsidRPr="007E2BAC">
        <w:rPr>
          <w:sz w:val="22"/>
          <w:szCs w:val="22"/>
        </w:rPr>
        <w:t xml:space="preserve"> </w:t>
      </w:r>
      <w:r>
        <w:rPr>
          <w:sz w:val="22"/>
          <w:szCs w:val="22"/>
        </w:rPr>
        <w:t>десном</w:t>
      </w:r>
      <w:r w:rsidR="00370502" w:rsidRPr="007E2BAC">
        <w:rPr>
          <w:sz w:val="22"/>
          <w:szCs w:val="22"/>
        </w:rPr>
        <w:t xml:space="preserve"> </w:t>
      </w:r>
      <w:r>
        <w:rPr>
          <w:sz w:val="22"/>
          <w:szCs w:val="22"/>
        </w:rPr>
        <w:t>квадранту</w:t>
      </w:r>
      <w:r w:rsidR="00370502" w:rsidRPr="007E2BAC">
        <w:rPr>
          <w:sz w:val="22"/>
          <w:szCs w:val="22"/>
        </w:rPr>
        <w:t xml:space="preserve">, </w:t>
      </w:r>
      <w:r>
        <w:rPr>
          <w:sz w:val="22"/>
          <w:szCs w:val="22"/>
        </w:rPr>
        <w:t>Радиолошка</w:t>
      </w:r>
      <w:r w:rsidR="00370502" w:rsidRPr="007E2BAC">
        <w:rPr>
          <w:sz w:val="22"/>
          <w:szCs w:val="22"/>
        </w:rPr>
        <w:t xml:space="preserve"> </w:t>
      </w:r>
      <w:r>
        <w:rPr>
          <w:sz w:val="22"/>
          <w:szCs w:val="22"/>
        </w:rPr>
        <w:t>секција</w:t>
      </w:r>
      <w:r w:rsidR="00370502" w:rsidRPr="007E2BAC">
        <w:rPr>
          <w:sz w:val="22"/>
          <w:szCs w:val="22"/>
        </w:rPr>
        <w:t xml:space="preserve"> </w:t>
      </w:r>
      <w:r>
        <w:rPr>
          <w:sz w:val="22"/>
          <w:szCs w:val="22"/>
        </w:rPr>
        <w:t>Српког</w:t>
      </w:r>
      <w:r w:rsidR="00370502" w:rsidRPr="007E2BAC">
        <w:rPr>
          <w:sz w:val="22"/>
          <w:szCs w:val="22"/>
        </w:rPr>
        <w:t xml:space="preserve"> </w:t>
      </w:r>
      <w:r>
        <w:rPr>
          <w:sz w:val="22"/>
          <w:szCs w:val="22"/>
        </w:rPr>
        <w:t>лекарског</w:t>
      </w:r>
      <w:r w:rsidR="00370502" w:rsidRPr="007E2BAC">
        <w:rPr>
          <w:sz w:val="22"/>
          <w:szCs w:val="22"/>
        </w:rPr>
        <w:t xml:space="preserve"> </w:t>
      </w:r>
      <w:r>
        <w:rPr>
          <w:sz w:val="22"/>
          <w:szCs w:val="22"/>
        </w:rPr>
        <w:t>друштва</w:t>
      </w:r>
      <w:r w:rsidR="00370502" w:rsidRPr="007E2BAC">
        <w:rPr>
          <w:sz w:val="22"/>
          <w:szCs w:val="22"/>
        </w:rPr>
        <w:t xml:space="preserve">, </w:t>
      </w:r>
      <w:r>
        <w:rPr>
          <w:sz w:val="22"/>
          <w:szCs w:val="22"/>
        </w:rPr>
        <w:t>ВМА</w:t>
      </w:r>
      <w:r w:rsidR="00370502" w:rsidRPr="007E2BAC">
        <w:rPr>
          <w:sz w:val="22"/>
          <w:szCs w:val="22"/>
        </w:rPr>
        <w:t xml:space="preserve"> </w:t>
      </w:r>
      <w:r>
        <w:rPr>
          <w:sz w:val="22"/>
          <w:szCs w:val="22"/>
        </w:rPr>
        <w:t>децембар</w:t>
      </w:r>
      <w:r w:rsidR="00370502" w:rsidRPr="007E2BAC">
        <w:rPr>
          <w:sz w:val="22"/>
          <w:szCs w:val="22"/>
        </w:rPr>
        <w:t xml:space="preserve"> 2008.</w:t>
      </w:r>
    </w:p>
    <w:p w14:paraId="67FF39AC" w14:textId="77777777" w:rsidR="00370502" w:rsidRPr="007E2BAC" w:rsidRDefault="00397885" w:rsidP="00370502">
      <w:pPr>
        <w:numPr>
          <w:ilvl w:val="0"/>
          <w:numId w:val="33"/>
        </w:numPr>
        <w:tabs>
          <w:tab w:val="left" w:pos="360"/>
        </w:tabs>
        <w:ind w:left="360"/>
        <w:jc w:val="both"/>
        <w:rPr>
          <w:sz w:val="22"/>
          <w:szCs w:val="22"/>
        </w:rPr>
      </w:pPr>
      <w:r>
        <w:rPr>
          <w:b/>
          <w:sz w:val="22"/>
          <w:szCs w:val="22"/>
        </w:rPr>
        <w:t>Павићевић</w:t>
      </w:r>
      <w:r w:rsidR="00370502" w:rsidRPr="007E2BAC">
        <w:rPr>
          <w:b/>
          <w:sz w:val="22"/>
          <w:szCs w:val="22"/>
        </w:rPr>
        <w:t xml:space="preserve"> </w:t>
      </w:r>
      <w:r>
        <w:rPr>
          <w:b/>
          <w:sz w:val="22"/>
          <w:szCs w:val="22"/>
        </w:rPr>
        <w:t>П</w:t>
      </w:r>
      <w:r w:rsidR="00370502" w:rsidRPr="007E2BAC">
        <w:rPr>
          <w:sz w:val="22"/>
          <w:szCs w:val="22"/>
        </w:rPr>
        <w:t xml:space="preserve">: </w:t>
      </w:r>
      <w:r>
        <w:rPr>
          <w:sz w:val="22"/>
          <w:szCs w:val="22"/>
        </w:rPr>
        <w:t>Савремена</w:t>
      </w:r>
      <w:r w:rsidR="00370502" w:rsidRPr="007E2BAC">
        <w:rPr>
          <w:sz w:val="22"/>
          <w:szCs w:val="22"/>
        </w:rPr>
        <w:t xml:space="preserve"> </w:t>
      </w:r>
      <w:r>
        <w:rPr>
          <w:sz w:val="22"/>
          <w:szCs w:val="22"/>
        </w:rPr>
        <w:t>МР</w:t>
      </w:r>
      <w:r w:rsidR="00370502" w:rsidRPr="007E2BAC">
        <w:rPr>
          <w:sz w:val="22"/>
          <w:szCs w:val="22"/>
        </w:rPr>
        <w:t xml:space="preserve"> </w:t>
      </w:r>
      <w:r>
        <w:rPr>
          <w:sz w:val="22"/>
          <w:szCs w:val="22"/>
        </w:rPr>
        <w:t>дијагностика</w:t>
      </w:r>
      <w:r w:rsidR="00370502" w:rsidRPr="007E2BAC">
        <w:rPr>
          <w:sz w:val="22"/>
          <w:szCs w:val="22"/>
        </w:rPr>
        <w:t>-</w:t>
      </w:r>
      <w:r>
        <w:rPr>
          <w:sz w:val="22"/>
          <w:szCs w:val="22"/>
        </w:rPr>
        <w:t>МР</w:t>
      </w:r>
      <w:r w:rsidR="00370502" w:rsidRPr="007E2BAC">
        <w:rPr>
          <w:sz w:val="22"/>
          <w:szCs w:val="22"/>
        </w:rPr>
        <w:t xml:space="preserve"> </w:t>
      </w:r>
      <w:r>
        <w:rPr>
          <w:sz w:val="22"/>
          <w:szCs w:val="22"/>
        </w:rPr>
        <w:t>урографија</w:t>
      </w:r>
      <w:r w:rsidR="00370502" w:rsidRPr="007E2BAC">
        <w:rPr>
          <w:sz w:val="22"/>
          <w:szCs w:val="22"/>
        </w:rPr>
        <w:t xml:space="preserve"> </w:t>
      </w:r>
      <w:r>
        <w:rPr>
          <w:sz w:val="22"/>
          <w:szCs w:val="22"/>
        </w:rPr>
        <w:t>и</w:t>
      </w:r>
      <w:r w:rsidR="00370502" w:rsidRPr="007E2BAC">
        <w:rPr>
          <w:sz w:val="22"/>
          <w:szCs w:val="22"/>
        </w:rPr>
        <w:t xml:space="preserve"> </w:t>
      </w:r>
      <w:r>
        <w:rPr>
          <w:sz w:val="22"/>
          <w:szCs w:val="22"/>
        </w:rPr>
        <w:t>ентерографија</w:t>
      </w:r>
      <w:r w:rsidR="00370502" w:rsidRPr="007E2BAC">
        <w:rPr>
          <w:sz w:val="22"/>
          <w:szCs w:val="22"/>
        </w:rPr>
        <w:t xml:space="preserve">, </w:t>
      </w:r>
      <w:r>
        <w:rPr>
          <w:sz w:val="22"/>
          <w:szCs w:val="22"/>
        </w:rPr>
        <w:t>Дани</w:t>
      </w:r>
      <w:r w:rsidR="00370502" w:rsidRPr="007E2BAC">
        <w:rPr>
          <w:sz w:val="22"/>
          <w:szCs w:val="22"/>
        </w:rPr>
        <w:t xml:space="preserve"> </w:t>
      </w:r>
      <w:r>
        <w:rPr>
          <w:sz w:val="22"/>
          <w:szCs w:val="22"/>
        </w:rPr>
        <w:t>Универзитетске</w:t>
      </w:r>
      <w:r w:rsidR="00370502" w:rsidRPr="007E2BAC">
        <w:rPr>
          <w:sz w:val="22"/>
          <w:szCs w:val="22"/>
        </w:rPr>
        <w:t xml:space="preserve"> </w:t>
      </w:r>
      <w:r>
        <w:rPr>
          <w:sz w:val="22"/>
          <w:szCs w:val="22"/>
        </w:rPr>
        <w:t>Дечје</w:t>
      </w:r>
      <w:r w:rsidR="00370502" w:rsidRPr="007E2BAC">
        <w:rPr>
          <w:sz w:val="22"/>
          <w:szCs w:val="22"/>
        </w:rPr>
        <w:t xml:space="preserve"> </w:t>
      </w:r>
      <w:r>
        <w:rPr>
          <w:sz w:val="22"/>
          <w:szCs w:val="22"/>
        </w:rPr>
        <w:t>Клинике</w:t>
      </w:r>
      <w:r w:rsidR="00370502" w:rsidRPr="007E2BAC">
        <w:rPr>
          <w:sz w:val="22"/>
          <w:szCs w:val="22"/>
        </w:rPr>
        <w:t xml:space="preserve">, </w:t>
      </w:r>
      <w:r>
        <w:rPr>
          <w:sz w:val="22"/>
          <w:szCs w:val="22"/>
        </w:rPr>
        <w:t>Београд</w:t>
      </w:r>
      <w:r w:rsidR="00370502" w:rsidRPr="007E2BAC">
        <w:rPr>
          <w:sz w:val="22"/>
          <w:szCs w:val="22"/>
        </w:rPr>
        <w:t xml:space="preserve">, </w:t>
      </w:r>
      <w:r>
        <w:rPr>
          <w:sz w:val="22"/>
          <w:szCs w:val="22"/>
        </w:rPr>
        <w:t>октобар</w:t>
      </w:r>
      <w:r w:rsidR="00370502" w:rsidRPr="007E2BAC">
        <w:rPr>
          <w:sz w:val="22"/>
          <w:szCs w:val="22"/>
        </w:rPr>
        <w:t xml:space="preserve"> 2009.</w:t>
      </w:r>
    </w:p>
    <w:p w14:paraId="45547C96" w14:textId="77777777" w:rsidR="00370502" w:rsidRPr="007E2BAC" w:rsidRDefault="00397885" w:rsidP="00370502">
      <w:pPr>
        <w:numPr>
          <w:ilvl w:val="0"/>
          <w:numId w:val="33"/>
        </w:numPr>
        <w:tabs>
          <w:tab w:val="left" w:pos="360"/>
        </w:tabs>
        <w:ind w:left="360"/>
        <w:jc w:val="both"/>
        <w:rPr>
          <w:sz w:val="22"/>
          <w:szCs w:val="22"/>
        </w:rPr>
      </w:pPr>
      <w:r>
        <w:rPr>
          <w:b/>
          <w:sz w:val="22"/>
          <w:szCs w:val="22"/>
        </w:rPr>
        <w:t>Павићевић</w:t>
      </w:r>
      <w:r w:rsidR="00370502" w:rsidRPr="007E2BAC">
        <w:rPr>
          <w:b/>
          <w:sz w:val="22"/>
          <w:szCs w:val="22"/>
        </w:rPr>
        <w:t xml:space="preserve"> </w:t>
      </w:r>
      <w:r>
        <w:rPr>
          <w:b/>
          <w:sz w:val="22"/>
          <w:szCs w:val="22"/>
        </w:rPr>
        <w:t>П</w:t>
      </w:r>
      <w:r w:rsidR="00370502" w:rsidRPr="007E2BAC">
        <w:rPr>
          <w:sz w:val="22"/>
          <w:szCs w:val="22"/>
        </w:rPr>
        <w:t xml:space="preserve">: </w:t>
      </w:r>
      <w:r>
        <w:rPr>
          <w:sz w:val="22"/>
          <w:szCs w:val="22"/>
        </w:rPr>
        <w:t>МР</w:t>
      </w:r>
      <w:r w:rsidR="00370502" w:rsidRPr="007E2BAC">
        <w:rPr>
          <w:sz w:val="22"/>
          <w:szCs w:val="22"/>
        </w:rPr>
        <w:t xml:space="preserve"> </w:t>
      </w:r>
      <w:r>
        <w:rPr>
          <w:sz w:val="22"/>
          <w:szCs w:val="22"/>
        </w:rPr>
        <w:t>урографија</w:t>
      </w:r>
      <w:r w:rsidR="00370502" w:rsidRPr="007E2BAC">
        <w:rPr>
          <w:sz w:val="22"/>
          <w:szCs w:val="22"/>
        </w:rPr>
        <w:t xml:space="preserve"> </w:t>
      </w:r>
      <w:r>
        <w:rPr>
          <w:sz w:val="22"/>
          <w:szCs w:val="22"/>
        </w:rPr>
        <w:t>у</w:t>
      </w:r>
      <w:r w:rsidR="00370502" w:rsidRPr="007E2BAC">
        <w:rPr>
          <w:sz w:val="22"/>
          <w:szCs w:val="22"/>
        </w:rPr>
        <w:t xml:space="preserve"> </w:t>
      </w:r>
      <w:r>
        <w:rPr>
          <w:sz w:val="22"/>
          <w:szCs w:val="22"/>
        </w:rPr>
        <w:t>деце</w:t>
      </w:r>
      <w:r w:rsidR="00370502" w:rsidRPr="007E2BAC">
        <w:rPr>
          <w:sz w:val="22"/>
          <w:szCs w:val="22"/>
        </w:rPr>
        <w:t xml:space="preserve">, </w:t>
      </w:r>
      <w:r>
        <w:rPr>
          <w:sz w:val="22"/>
          <w:szCs w:val="22"/>
        </w:rPr>
        <w:t>Радиолошка</w:t>
      </w:r>
      <w:r w:rsidR="00370502" w:rsidRPr="007E2BAC">
        <w:rPr>
          <w:sz w:val="22"/>
          <w:szCs w:val="22"/>
        </w:rPr>
        <w:t xml:space="preserve"> </w:t>
      </w:r>
      <w:r>
        <w:rPr>
          <w:sz w:val="22"/>
          <w:szCs w:val="22"/>
        </w:rPr>
        <w:t>секција</w:t>
      </w:r>
      <w:r w:rsidR="00370502" w:rsidRPr="007E2BAC">
        <w:rPr>
          <w:sz w:val="22"/>
          <w:szCs w:val="22"/>
        </w:rPr>
        <w:t xml:space="preserve"> </w:t>
      </w:r>
      <w:r>
        <w:rPr>
          <w:sz w:val="22"/>
          <w:szCs w:val="22"/>
        </w:rPr>
        <w:t>Српског</w:t>
      </w:r>
      <w:r w:rsidR="00370502" w:rsidRPr="007E2BAC">
        <w:rPr>
          <w:sz w:val="22"/>
          <w:szCs w:val="22"/>
        </w:rPr>
        <w:t xml:space="preserve"> </w:t>
      </w:r>
      <w:r>
        <w:rPr>
          <w:sz w:val="22"/>
          <w:szCs w:val="22"/>
        </w:rPr>
        <w:t>лекарског</w:t>
      </w:r>
      <w:r w:rsidR="00370502" w:rsidRPr="007E2BAC">
        <w:rPr>
          <w:sz w:val="22"/>
          <w:szCs w:val="22"/>
        </w:rPr>
        <w:t xml:space="preserve"> </w:t>
      </w:r>
      <w:r>
        <w:rPr>
          <w:sz w:val="22"/>
          <w:szCs w:val="22"/>
        </w:rPr>
        <w:t>друства</w:t>
      </w:r>
      <w:r w:rsidR="00370502" w:rsidRPr="007E2BAC">
        <w:rPr>
          <w:sz w:val="22"/>
          <w:szCs w:val="22"/>
        </w:rPr>
        <w:t xml:space="preserve">, </w:t>
      </w:r>
      <w:r>
        <w:rPr>
          <w:sz w:val="22"/>
          <w:szCs w:val="22"/>
        </w:rPr>
        <w:t>новембар</w:t>
      </w:r>
      <w:r w:rsidR="00370502" w:rsidRPr="007E2BAC">
        <w:rPr>
          <w:sz w:val="22"/>
          <w:szCs w:val="22"/>
        </w:rPr>
        <w:t xml:space="preserve"> 2010. </w:t>
      </w:r>
      <w:r>
        <w:rPr>
          <w:sz w:val="22"/>
          <w:szCs w:val="22"/>
        </w:rPr>
        <w:t>Београд</w:t>
      </w:r>
      <w:r w:rsidR="00370502" w:rsidRPr="007E2BAC">
        <w:rPr>
          <w:sz w:val="22"/>
          <w:szCs w:val="22"/>
        </w:rPr>
        <w:t xml:space="preserve">, </w:t>
      </w:r>
      <w:r>
        <w:rPr>
          <w:sz w:val="22"/>
          <w:szCs w:val="22"/>
        </w:rPr>
        <w:t>Институт</w:t>
      </w:r>
      <w:r w:rsidR="00370502" w:rsidRPr="007E2BAC">
        <w:rPr>
          <w:sz w:val="22"/>
          <w:szCs w:val="22"/>
        </w:rPr>
        <w:t xml:space="preserve"> </w:t>
      </w:r>
      <w:r>
        <w:rPr>
          <w:sz w:val="22"/>
          <w:szCs w:val="22"/>
        </w:rPr>
        <w:t>за</w:t>
      </w:r>
      <w:r w:rsidR="00370502" w:rsidRPr="007E2BAC">
        <w:rPr>
          <w:sz w:val="22"/>
          <w:szCs w:val="22"/>
        </w:rPr>
        <w:t xml:space="preserve"> </w:t>
      </w:r>
      <w:r>
        <w:rPr>
          <w:sz w:val="22"/>
          <w:szCs w:val="22"/>
        </w:rPr>
        <w:t>здравствену</w:t>
      </w:r>
      <w:r w:rsidR="00370502" w:rsidRPr="007E2BAC">
        <w:rPr>
          <w:sz w:val="22"/>
          <w:szCs w:val="22"/>
        </w:rPr>
        <w:t xml:space="preserve"> </w:t>
      </w:r>
      <w:r>
        <w:rPr>
          <w:sz w:val="22"/>
          <w:szCs w:val="22"/>
        </w:rPr>
        <w:t>заштиту</w:t>
      </w:r>
      <w:r w:rsidR="00370502" w:rsidRPr="007E2BAC">
        <w:rPr>
          <w:sz w:val="22"/>
          <w:szCs w:val="22"/>
        </w:rPr>
        <w:t xml:space="preserve"> </w:t>
      </w:r>
      <w:r>
        <w:rPr>
          <w:sz w:val="22"/>
          <w:szCs w:val="22"/>
        </w:rPr>
        <w:t>мајке</w:t>
      </w:r>
      <w:r w:rsidR="00370502" w:rsidRPr="007E2BAC">
        <w:rPr>
          <w:sz w:val="22"/>
          <w:szCs w:val="22"/>
        </w:rPr>
        <w:t xml:space="preserve"> </w:t>
      </w:r>
      <w:r>
        <w:rPr>
          <w:sz w:val="22"/>
          <w:szCs w:val="22"/>
        </w:rPr>
        <w:t>и</w:t>
      </w:r>
      <w:r w:rsidR="00370502" w:rsidRPr="007E2BAC">
        <w:rPr>
          <w:sz w:val="22"/>
          <w:szCs w:val="22"/>
        </w:rPr>
        <w:t xml:space="preserve"> </w:t>
      </w:r>
      <w:r>
        <w:rPr>
          <w:sz w:val="22"/>
          <w:szCs w:val="22"/>
        </w:rPr>
        <w:t>детета</w:t>
      </w:r>
      <w:r w:rsidR="00370502" w:rsidRPr="007E2BAC">
        <w:rPr>
          <w:sz w:val="22"/>
          <w:szCs w:val="22"/>
        </w:rPr>
        <w:t>.</w:t>
      </w:r>
    </w:p>
    <w:p w14:paraId="553C5F0E" w14:textId="77777777" w:rsidR="00370502" w:rsidRPr="007E2BAC" w:rsidRDefault="00397885" w:rsidP="00370502">
      <w:pPr>
        <w:numPr>
          <w:ilvl w:val="0"/>
          <w:numId w:val="33"/>
        </w:numPr>
        <w:tabs>
          <w:tab w:val="left" w:pos="360"/>
        </w:tabs>
        <w:ind w:left="360"/>
        <w:jc w:val="both"/>
        <w:rPr>
          <w:sz w:val="22"/>
          <w:szCs w:val="22"/>
        </w:rPr>
      </w:pPr>
      <w:r>
        <w:rPr>
          <w:b/>
          <w:sz w:val="22"/>
          <w:szCs w:val="22"/>
        </w:rPr>
        <w:t>Павићевић</w:t>
      </w:r>
      <w:r w:rsidR="00370502" w:rsidRPr="007E2BAC">
        <w:rPr>
          <w:b/>
          <w:sz w:val="22"/>
          <w:szCs w:val="22"/>
        </w:rPr>
        <w:t xml:space="preserve"> </w:t>
      </w:r>
      <w:r>
        <w:rPr>
          <w:b/>
          <w:sz w:val="22"/>
          <w:szCs w:val="22"/>
        </w:rPr>
        <w:t>П</w:t>
      </w:r>
      <w:r w:rsidR="00370502" w:rsidRPr="007E2BAC">
        <w:rPr>
          <w:sz w:val="22"/>
          <w:szCs w:val="22"/>
        </w:rPr>
        <w:t xml:space="preserve">: </w:t>
      </w:r>
      <w:r>
        <w:rPr>
          <w:sz w:val="22"/>
          <w:szCs w:val="22"/>
        </w:rPr>
        <w:t>МРентерографија</w:t>
      </w:r>
      <w:r w:rsidR="00370502" w:rsidRPr="007E2BAC">
        <w:rPr>
          <w:sz w:val="22"/>
          <w:szCs w:val="22"/>
        </w:rPr>
        <w:t xml:space="preserve"> </w:t>
      </w:r>
      <w:r>
        <w:rPr>
          <w:sz w:val="22"/>
          <w:szCs w:val="22"/>
        </w:rPr>
        <w:t>у</w:t>
      </w:r>
      <w:r w:rsidR="00370502" w:rsidRPr="007E2BAC">
        <w:rPr>
          <w:sz w:val="22"/>
          <w:szCs w:val="22"/>
        </w:rPr>
        <w:t xml:space="preserve"> </w:t>
      </w:r>
      <w:r>
        <w:rPr>
          <w:sz w:val="22"/>
          <w:szCs w:val="22"/>
        </w:rPr>
        <w:t>инфламаторним</w:t>
      </w:r>
      <w:r w:rsidR="00370502" w:rsidRPr="007E2BAC">
        <w:rPr>
          <w:sz w:val="22"/>
          <w:szCs w:val="22"/>
        </w:rPr>
        <w:t xml:space="preserve"> </w:t>
      </w:r>
      <w:r>
        <w:rPr>
          <w:sz w:val="22"/>
          <w:szCs w:val="22"/>
        </w:rPr>
        <w:t>болестима</w:t>
      </w:r>
      <w:r w:rsidR="00370502" w:rsidRPr="007E2BAC">
        <w:rPr>
          <w:sz w:val="22"/>
          <w:szCs w:val="22"/>
        </w:rPr>
        <w:t xml:space="preserve"> </w:t>
      </w:r>
      <w:r>
        <w:rPr>
          <w:sz w:val="22"/>
          <w:szCs w:val="22"/>
        </w:rPr>
        <w:t>црева</w:t>
      </w:r>
      <w:r w:rsidR="00370502" w:rsidRPr="007E2BAC">
        <w:rPr>
          <w:sz w:val="22"/>
          <w:szCs w:val="22"/>
        </w:rPr>
        <w:t xml:space="preserve">, </w:t>
      </w:r>
      <w:r>
        <w:rPr>
          <w:sz w:val="22"/>
          <w:szCs w:val="22"/>
        </w:rPr>
        <w:t>Школа</w:t>
      </w:r>
      <w:r w:rsidR="00370502" w:rsidRPr="007E2BAC">
        <w:rPr>
          <w:sz w:val="22"/>
          <w:szCs w:val="22"/>
        </w:rPr>
        <w:t xml:space="preserve"> </w:t>
      </w:r>
      <w:r>
        <w:rPr>
          <w:sz w:val="22"/>
          <w:szCs w:val="22"/>
        </w:rPr>
        <w:t>ЦТ</w:t>
      </w:r>
      <w:r w:rsidR="00370502" w:rsidRPr="007E2BAC">
        <w:rPr>
          <w:sz w:val="22"/>
          <w:szCs w:val="22"/>
        </w:rPr>
        <w:t xml:space="preserve">, </w:t>
      </w:r>
      <w:r>
        <w:rPr>
          <w:sz w:val="22"/>
          <w:szCs w:val="22"/>
        </w:rPr>
        <w:t>МР</w:t>
      </w:r>
      <w:r w:rsidR="00370502" w:rsidRPr="007E2BAC">
        <w:rPr>
          <w:sz w:val="22"/>
          <w:szCs w:val="22"/>
        </w:rPr>
        <w:t xml:space="preserve"> </w:t>
      </w:r>
      <w:r>
        <w:rPr>
          <w:sz w:val="22"/>
          <w:szCs w:val="22"/>
        </w:rPr>
        <w:t>И</w:t>
      </w:r>
      <w:r w:rsidR="00370502" w:rsidRPr="007E2BAC">
        <w:rPr>
          <w:sz w:val="22"/>
          <w:szCs w:val="22"/>
        </w:rPr>
        <w:t xml:space="preserve"> </w:t>
      </w:r>
      <w:r>
        <w:rPr>
          <w:sz w:val="22"/>
          <w:szCs w:val="22"/>
        </w:rPr>
        <w:t>ПЕТ</w:t>
      </w:r>
      <w:r w:rsidR="00370502" w:rsidRPr="007E2BAC">
        <w:rPr>
          <w:sz w:val="22"/>
          <w:szCs w:val="22"/>
        </w:rPr>
        <w:t xml:space="preserve"> </w:t>
      </w:r>
      <w:r>
        <w:rPr>
          <w:sz w:val="22"/>
          <w:szCs w:val="22"/>
        </w:rPr>
        <w:t>дијагностике</w:t>
      </w:r>
      <w:r w:rsidR="00370502" w:rsidRPr="007E2BAC">
        <w:rPr>
          <w:sz w:val="22"/>
          <w:szCs w:val="22"/>
        </w:rPr>
        <w:t xml:space="preserve"> </w:t>
      </w:r>
      <w:r>
        <w:rPr>
          <w:sz w:val="22"/>
          <w:szCs w:val="22"/>
        </w:rPr>
        <w:t>у</w:t>
      </w:r>
      <w:r w:rsidR="00370502" w:rsidRPr="007E2BAC">
        <w:rPr>
          <w:sz w:val="22"/>
          <w:szCs w:val="22"/>
        </w:rPr>
        <w:t xml:space="preserve"> </w:t>
      </w:r>
      <w:r>
        <w:rPr>
          <w:sz w:val="22"/>
          <w:szCs w:val="22"/>
        </w:rPr>
        <w:t>дигестивним</w:t>
      </w:r>
      <w:r w:rsidR="00370502" w:rsidRPr="007E2BAC">
        <w:rPr>
          <w:sz w:val="22"/>
          <w:szCs w:val="22"/>
        </w:rPr>
        <w:t xml:space="preserve"> </w:t>
      </w:r>
      <w:r>
        <w:rPr>
          <w:sz w:val="22"/>
          <w:szCs w:val="22"/>
        </w:rPr>
        <w:t>болестима</w:t>
      </w:r>
      <w:r w:rsidR="00370502" w:rsidRPr="007E2BAC">
        <w:rPr>
          <w:sz w:val="22"/>
          <w:szCs w:val="22"/>
        </w:rPr>
        <w:t xml:space="preserve">, </w:t>
      </w:r>
      <w:r>
        <w:rPr>
          <w:sz w:val="22"/>
          <w:szCs w:val="22"/>
        </w:rPr>
        <w:t>Београд</w:t>
      </w:r>
      <w:r w:rsidR="00370502" w:rsidRPr="007E2BAC">
        <w:rPr>
          <w:sz w:val="22"/>
          <w:szCs w:val="22"/>
        </w:rPr>
        <w:t xml:space="preserve"> 2011. </w:t>
      </w:r>
      <w:r>
        <w:rPr>
          <w:sz w:val="22"/>
          <w:szCs w:val="22"/>
        </w:rPr>
        <w:t>КМЕ</w:t>
      </w:r>
      <w:r w:rsidR="00370502" w:rsidRPr="007E2BAC">
        <w:rPr>
          <w:sz w:val="22"/>
          <w:szCs w:val="22"/>
        </w:rPr>
        <w:t xml:space="preserve"> </w:t>
      </w:r>
      <w:r>
        <w:rPr>
          <w:sz w:val="22"/>
          <w:szCs w:val="22"/>
        </w:rPr>
        <w:t>под</w:t>
      </w:r>
      <w:r w:rsidR="00370502" w:rsidRPr="007E2BAC">
        <w:rPr>
          <w:sz w:val="22"/>
          <w:szCs w:val="22"/>
        </w:rPr>
        <w:t xml:space="preserve"> </w:t>
      </w:r>
      <w:r>
        <w:rPr>
          <w:sz w:val="22"/>
          <w:szCs w:val="22"/>
        </w:rPr>
        <w:t>покровитељством</w:t>
      </w:r>
      <w:r w:rsidR="00370502" w:rsidRPr="007E2BAC">
        <w:rPr>
          <w:sz w:val="22"/>
          <w:szCs w:val="22"/>
        </w:rPr>
        <w:t xml:space="preserve"> </w:t>
      </w:r>
      <w:r>
        <w:rPr>
          <w:sz w:val="22"/>
          <w:szCs w:val="22"/>
        </w:rPr>
        <w:t>Катедре</w:t>
      </w:r>
      <w:r w:rsidR="00370502" w:rsidRPr="007E2BAC">
        <w:rPr>
          <w:sz w:val="22"/>
          <w:szCs w:val="22"/>
        </w:rPr>
        <w:t xml:space="preserve"> </w:t>
      </w:r>
      <w:r>
        <w:rPr>
          <w:sz w:val="22"/>
          <w:szCs w:val="22"/>
        </w:rPr>
        <w:t>за</w:t>
      </w:r>
      <w:r w:rsidR="00370502" w:rsidRPr="007E2BAC">
        <w:rPr>
          <w:sz w:val="22"/>
          <w:szCs w:val="22"/>
        </w:rPr>
        <w:t xml:space="preserve"> </w:t>
      </w:r>
      <w:r>
        <w:rPr>
          <w:sz w:val="22"/>
          <w:szCs w:val="22"/>
        </w:rPr>
        <w:t>последипломску</w:t>
      </w:r>
      <w:r w:rsidR="00370502" w:rsidRPr="007E2BAC">
        <w:rPr>
          <w:sz w:val="22"/>
          <w:szCs w:val="22"/>
        </w:rPr>
        <w:t xml:space="preserve"> </w:t>
      </w:r>
      <w:r>
        <w:rPr>
          <w:sz w:val="22"/>
          <w:szCs w:val="22"/>
        </w:rPr>
        <w:t>наставу</w:t>
      </w:r>
      <w:r w:rsidR="00370502" w:rsidRPr="007E2BAC">
        <w:rPr>
          <w:sz w:val="22"/>
          <w:szCs w:val="22"/>
        </w:rPr>
        <w:t xml:space="preserve"> </w:t>
      </w:r>
      <w:r>
        <w:rPr>
          <w:sz w:val="22"/>
          <w:szCs w:val="22"/>
        </w:rPr>
        <w:t>из</w:t>
      </w:r>
      <w:r w:rsidR="00370502" w:rsidRPr="007E2BAC">
        <w:rPr>
          <w:sz w:val="22"/>
          <w:szCs w:val="22"/>
        </w:rPr>
        <w:t xml:space="preserve"> </w:t>
      </w:r>
      <w:r>
        <w:rPr>
          <w:sz w:val="22"/>
          <w:szCs w:val="22"/>
        </w:rPr>
        <w:t>Радиологије</w:t>
      </w:r>
      <w:r w:rsidR="00370502" w:rsidRPr="007E2BAC">
        <w:rPr>
          <w:sz w:val="22"/>
          <w:szCs w:val="22"/>
        </w:rPr>
        <w:t xml:space="preserve"> </w:t>
      </w:r>
      <w:r>
        <w:rPr>
          <w:sz w:val="22"/>
          <w:szCs w:val="22"/>
        </w:rPr>
        <w:t>Медицинског</w:t>
      </w:r>
      <w:r w:rsidR="00370502" w:rsidRPr="007E2BAC">
        <w:rPr>
          <w:sz w:val="22"/>
          <w:szCs w:val="22"/>
        </w:rPr>
        <w:t xml:space="preserve"> </w:t>
      </w:r>
      <w:r>
        <w:rPr>
          <w:sz w:val="22"/>
          <w:szCs w:val="22"/>
        </w:rPr>
        <w:t>факултета</w:t>
      </w:r>
      <w:r w:rsidR="00370502" w:rsidRPr="007E2BAC">
        <w:rPr>
          <w:sz w:val="22"/>
          <w:szCs w:val="22"/>
        </w:rPr>
        <w:t xml:space="preserve"> </w:t>
      </w:r>
      <w:r>
        <w:rPr>
          <w:sz w:val="22"/>
          <w:szCs w:val="22"/>
        </w:rPr>
        <w:t>у</w:t>
      </w:r>
      <w:r w:rsidR="00370502" w:rsidRPr="007E2BAC">
        <w:rPr>
          <w:sz w:val="22"/>
          <w:szCs w:val="22"/>
        </w:rPr>
        <w:t xml:space="preserve"> </w:t>
      </w:r>
      <w:r>
        <w:rPr>
          <w:sz w:val="22"/>
          <w:szCs w:val="22"/>
        </w:rPr>
        <w:t>Београду</w:t>
      </w:r>
      <w:r w:rsidR="00370502" w:rsidRPr="007E2BAC">
        <w:rPr>
          <w:sz w:val="22"/>
          <w:szCs w:val="22"/>
        </w:rPr>
        <w:t xml:space="preserve"> </w:t>
      </w:r>
      <w:r>
        <w:rPr>
          <w:sz w:val="22"/>
          <w:szCs w:val="22"/>
        </w:rPr>
        <w:t>и</w:t>
      </w:r>
      <w:r w:rsidR="00370502" w:rsidRPr="007E2BAC">
        <w:rPr>
          <w:sz w:val="22"/>
          <w:szCs w:val="22"/>
        </w:rPr>
        <w:t xml:space="preserve"> </w:t>
      </w:r>
      <w:r>
        <w:rPr>
          <w:sz w:val="22"/>
          <w:szCs w:val="22"/>
        </w:rPr>
        <w:t>Центра</w:t>
      </w:r>
      <w:r w:rsidR="00370502" w:rsidRPr="007E2BAC">
        <w:rPr>
          <w:sz w:val="22"/>
          <w:szCs w:val="22"/>
        </w:rPr>
        <w:t xml:space="preserve"> </w:t>
      </w:r>
      <w:r>
        <w:rPr>
          <w:sz w:val="22"/>
          <w:szCs w:val="22"/>
        </w:rPr>
        <w:t>за</w:t>
      </w:r>
      <w:r w:rsidR="00370502" w:rsidRPr="007E2BAC">
        <w:rPr>
          <w:sz w:val="22"/>
          <w:szCs w:val="22"/>
        </w:rPr>
        <w:t xml:space="preserve"> </w:t>
      </w:r>
      <w:r>
        <w:rPr>
          <w:sz w:val="22"/>
          <w:szCs w:val="22"/>
        </w:rPr>
        <w:t>радиологију</w:t>
      </w:r>
      <w:r w:rsidR="00370502" w:rsidRPr="007E2BAC">
        <w:rPr>
          <w:sz w:val="22"/>
          <w:szCs w:val="22"/>
        </w:rPr>
        <w:t xml:space="preserve"> </w:t>
      </w:r>
      <w:r>
        <w:rPr>
          <w:sz w:val="22"/>
          <w:szCs w:val="22"/>
        </w:rPr>
        <w:t>и</w:t>
      </w:r>
      <w:r w:rsidR="00370502" w:rsidRPr="007E2BAC">
        <w:rPr>
          <w:sz w:val="22"/>
          <w:szCs w:val="22"/>
        </w:rPr>
        <w:t xml:space="preserve"> </w:t>
      </w:r>
      <w:r>
        <w:rPr>
          <w:sz w:val="22"/>
          <w:szCs w:val="22"/>
        </w:rPr>
        <w:t>магнетну</w:t>
      </w:r>
      <w:r w:rsidR="00370502" w:rsidRPr="007E2BAC">
        <w:rPr>
          <w:sz w:val="22"/>
          <w:szCs w:val="22"/>
        </w:rPr>
        <w:t xml:space="preserve"> </w:t>
      </w:r>
      <w:r>
        <w:rPr>
          <w:sz w:val="22"/>
          <w:szCs w:val="22"/>
        </w:rPr>
        <w:t>резонанцу</w:t>
      </w:r>
      <w:r w:rsidR="00370502" w:rsidRPr="007E2BAC">
        <w:rPr>
          <w:sz w:val="22"/>
          <w:szCs w:val="22"/>
        </w:rPr>
        <w:t xml:space="preserve"> </w:t>
      </w:r>
      <w:r>
        <w:rPr>
          <w:sz w:val="22"/>
          <w:szCs w:val="22"/>
        </w:rPr>
        <w:t>Клиничког</w:t>
      </w:r>
      <w:r w:rsidR="00370502" w:rsidRPr="007E2BAC">
        <w:rPr>
          <w:sz w:val="22"/>
          <w:szCs w:val="22"/>
        </w:rPr>
        <w:t xml:space="preserve"> </w:t>
      </w:r>
      <w:r>
        <w:rPr>
          <w:sz w:val="22"/>
          <w:szCs w:val="22"/>
        </w:rPr>
        <w:t>центра</w:t>
      </w:r>
      <w:r w:rsidR="00370502" w:rsidRPr="007E2BAC">
        <w:rPr>
          <w:sz w:val="22"/>
          <w:szCs w:val="22"/>
        </w:rPr>
        <w:t xml:space="preserve"> </w:t>
      </w:r>
      <w:r>
        <w:rPr>
          <w:sz w:val="22"/>
          <w:szCs w:val="22"/>
        </w:rPr>
        <w:t>Србије</w:t>
      </w:r>
      <w:r w:rsidR="00370502" w:rsidRPr="007E2BAC">
        <w:rPr>
          <w:sz w:val="22"/>
          <w:szCs w:val="22"/>
        </w:rPr>
        <w:t xml:space="preserve"> </w:t>
      </w:r>
      <w:r>
        <w:rPr>
          <w:sz w:val="22"/>
          <w:szCs w:val="22"/>
        </w:rPr>
        <w:t>и</w:t>
      </w:r>
      <w:r w:rsidR="00370502" w:rsidRPr="007E2BAC">
        <w:rPr>
          <w:sz w:val="22"/>
          <w:szCs w:val="22"/>
        </w:rPr>
        <w:t xml:space="preserve"> </w:t>
      </w:r>
      <w:r>
        <w:rPr>
          <w:sz w:val="22"/>
          <w:szCs w:val="22"/>
        </w:rPr>
        <w:t>Секције</w:t>
      </w:r>
      <w:r w:rsidR="00370502" w:rsidRPr="007E2BAC">
        <w:rPr>
          <w:sz w:val="22"/>
          <w:szCs w:val="22"/>
        </w:rPr>
        <w:t xml:space="preserve"> </w:t>
      </w:r>
      <w:r>
        <w:rPr>
          <w:sz w:val="22"/>
          <w:szCs w:val="22"/>
        </w:rPr>
        <w:t>за</w:t>
      </w:r>
      <w:r w:rsidR="00370502" w:rsidRPr="007E2BAC">
        <w:rPr>
          <w:sz w:val="22"/>
          <w:szCs w:val="22"/>
        </w:rPr>
        <w:t xml:space="preserve"> </w:t>
      </w:r>
      <w:r>
        <w:rPr>
          <w:sz w:val="22"/>
          <w:szCs w:val="22"/>
        </w:rPr>
        <w:t>радиолошку</w:t>
      </w:r>
      <w:r w:rsidR="00370502" w:rsidRPr="007E2BAC">
        <w:rPr>
          <w:sz w:val="22"/>
          <w:szCs w:val="22"/>
        </w:rPr>
        <w:t xml:space="preserve"> </w:t>
      </w:r>
      <w:r>
        <w:rPr>
          <w:sz w:val="22"/>
          <w:szCs w:val="22"/>
        </w:rPr>
        <w:t>дијагностику</w:t>
      </w:r>
      <w:r w:rsidR="00370502" w:rsidRPr="007E2BAC">
        <w:rPr>
          <w:sz w:val="22"/>
          <w:szCs w:val="22"/>
        </w:rPr>
        <w:t xml:space="preserve"> </w:t>
      </w:r>
      <w:r>
        <w:rPr>
          <w:sz w:val="22"/>
          <w:szCs w:val="22"/>
        </w:rPr>
        <w:t>СЛД</w:t>
      </w:r>
      <w:r w:rsidR="00370502" w:rsidRPr="007E2BAC">
        <w:rPr>
          <w:sz w:val="22"/>
          <w:szCs w:val="22"/>
        </w:rPr>
        <w:t>.</w:t>
      </w:r>
    </w:p>
    <w:p w14:paraId="081790C1" w14:textId="77777777" w:rsidR="00370502" w:rsidRPr="007E2BAC" w:rsidRDefault="00397885" w:rsidP="00370502">
      <w:pPr>
        <w:numPr>
          <w:ilvl w:val="0"/>
          <w:numId w:val="33"/>
        </w:numPr>
        <w:tabs>
          <w:tab w:val="left" w:pos="360"/>
        </w:tabs>
        <w:ind w:left="360"/>
        <w:jc w:val="both"/>
        <w:rPr>
          <w:sz w:val="22"/>
          <w:szCs w:val="22"/>
        </w:rPr>
      </w:pPr>
      <w:r>
        <w:rPr>
          <w:b/>
          <w:sz w:val="22"/>
          <w:szCs w:val="22"/>
        </w:rPr>
        <w:t>Павићевић</w:t>
      </w:r>
      <w:r w:rsidR="00370502" w:rsidRPr="007E2BAC">
        <w:rPr>
          <w:b/>
          <w:sz w:val="22"/>
          <w:szCs w:val="22"/>
        </w:rPr>
        <w:t xml:space="preserve"> </w:t>
      </w:r>
      <w:r>
        <w:rPr>
          <w:b/>
          <w:sz w:val="22"/>
          <w:szCs w:val="22"/>
        </w:rPr>
        <w:t>П</w:t>
      </w:r>
      <w:r w:rsidR="00370502" w:rsidRPr="007E2BAC">
        <w:rPr>
          <w:sz w:val="22"/>
          <w:szCs w:val="22"/>
        </w:rPr>
        <w:t xml:space="preserve">: </w:t>
      </w:r>
      <w:r>
        <w:rPr>
          <w:sz w:val="22"/>
          <w:szCs w:val="22"/>
        </w:rPr>
        <w:t>ЦТ</w:t>
      </w:r>
      <w:r w:rsidR="00370502" w:rsidRPr="007E2BAC">
        <w:rPr>
          <w:sz w:val="22"/>
          <w:szCs w:val="22"/>
        </w:rPr>
        <w:t xml:space="preserve"> </w:t>
      </w:r>
      <w:r>
        <w:rPr>
          <w:sz w:val="22"/>
          <w:szCs w:val="22"/>
        </w:rPr>
        <w:t>аномалија</w:t>
      </w:r>
      <w:r w:rsidR="00370502" w:rsidRPr="007E2BAC">
        <w:rPr>
          <w:sz w:val="22"/>
          <w:szCs w:val="22"/>
        </w:rPr>
        <w:t xml:space="preserve"> </w:t>
      </w:r>
      <w:r>
        <w:rPr>
          <w:sz w:val="22"/>
          <w:szCs w:val="22"/>
        </w:rPr>
        <w:t>дигестивног</w:t>
      </w:r>
      <w:r w:rsidR="00370502" w:rsidRPr="007E2BAC">
        <w:rPr>
          <w:sz w:val="22"/>
          <w:szCs w:val="22"/>
        </w:rPr>
        <w:t xml:space="preserve"> </w:t>
      </w:r>
      <w:r>
        <w:rPr>
          <w:sz w:val="22"/>
          <w:szCs w:val="22"/>
        </w:rPr>
        <w:t>тракта</w:t>
      </w:r>
      <w:r w:rsidR="00370502" w:rsidRPr="007E2BAC">
        <w:rPr>
          <w:sz w:val="22"/>
          <w:szCs w:val="22"/>
        </w:rPr>
        <w:t xml:space="preserve">, </w:t>
      </w:r>
      <w:r>
        <w:rPr>
          <w:sz w:val="22"/>
          <w:szCs w:val="22"/>
        </w:rPr>
        <w:t>Школа</w:t>
      </w:r>
      <w:r w:rsidR="00370502" w:rsidRPr="007E2BAC">
        <w:rPr>
          <w:sz w:val="22"/>
          <w:szCs w:val="22"/>
        </w:rPr>
        <w:t xml:space="preserve"> </w:t>
      </w:r>
      <w:r>
        <w:rPr>
          <w:sz w:val="22"/>
          <w:szCs w:val="22"/>
        </w:rPr>
        <w:t>ЦТ</w:t>
      </w:r>
      <w:r w:rsidR="00370502" w:rsidRPr="007E2BAC">
        <w:rPr>
          <w:sz w:val="22"/>
          <w:szCs w:val="22"/>
        </w:rPr>
        <w:t xml:space="preserve">, </w:t>
      </w:r>
      <w:r>
        <w:rPr>
          <w:sz w:val="22"/>
          <w:szCs w:val="22"/>
        </w:rPr>
        <w:t>МР</w:t>
      </w:r>
      <w:r w:rsidR="00370502" w:rsidRPr="007E2BAC">
        <w:rPr>
          <w:sz w:val="22"/>
          <w:szCs w:val="22"/>
        </w:rPr>
        <w:t xml:space="preserve"> </w:t>
      </w:r>
      <w:r>
        <w:rPr>
          <w:sz w:val="22"/>
          <w:szCs w:val="22"/>
        </w:rPr>
        <w:t>И</w:t>
      </w:r>
      <w:r w:rsidR="00370502" w:rsidRPr="007E2BAC">
        <w:rPr>
          <w:sz w:val="22"/>
          <w:szCs w:val="22"/>
        </w:rPr>
        <w:t xml:space="preserve"> </w:t>
      </w:r>
      <w:r>
        <w:rPr>
          <w:sz w:val="22"/>
          <w:szCs w:val="22"/>
        </w:rPr>
        <w:t>ПЕТ</w:t>
      </w:r>
      <w:r w:rsidR="00370502" w:rsidRPr="007E2BAC">
        <w:rPr>
          <w:sz w:val="22"/>
          <w:szCs w:val="22"/>
        </w:rPr>
        <w:t xml:space="preserve"> </w:t>
      </w:r>
      <w:r>
        <w:rPr>
          <w:sz w:val="22"/>
          <w:szCs w:val="22"/>
        </w:rPr>
        <w:t>дијагностике</w:t>
      </w:r>
      <w:r w:rsidR="00370502" w:rsidRPr="007E2BAC">
        <w:rPr>
          <w:sz w:val="22"/>
          <w:szCs w:val="22"/>
        </w:rPr>
        <w:t xml:space="preserve"> </w:t>
      </w:r>
      <w:r>
        <w:rPr>
          <w:sz w:val="22"/>
          <w:szCs w:val="22"/>
        </w:rPr>
        <w:t>у</w:t>
      </w:r>
      <w:r w:rsidR="00370502" w:rsidRPr="007E2BAC">
        <w:rPr>
          <w:sz w:val="22"/>
          <w:szCs w:val="22"/>
        </w:rPr>
        <w:t xml:space="preserve"> </w:t>
      </w:r>
      <w:r>
        <w:rPr>
          <w:sz w:val="22"/>
          <w:szCs w:val="22"/>
        </w:rPr>
        <w:t>дигестивним</w:t>
      </w:r>
      <w:r w:rsidR="00370502" w:rsidRPr="007E2BAC">
        <w:rPr>
          <w:sz w:val="22"/>
          <w:szCs w:val="22"/>
        </w:rPr>
        <w:t xml:space="preserve"> </w:t>
      </w:r>
      <w:r>
        <w:rPr>
          <w:sz w:val="22"/>
          <w:szCs w:val="22"/>
        </w:rPr>
        <w:t>болестима</w:t>
      </w:r>
      <w:r w:rsidR="00370502" w:rsidRPr="007E2BAC">
        <w:rPr>
          <w:sz w:val="22"/>
          <w:szCs w:val="22"/>
        </w:rPr>
        <w:t xml:space="preserve">, </w:t>
      </w:r>
      <w:r>
        <w:rPr>
          <w:sz w:val="22"/>
          <w:szCs w:val="22"/>
        </w:rPr>
        <w:t>Београд</w:t>
      </w:r>
      <w:r w:rsidR="00370502" w:rsidRPr="007E2BAC">
        <w:rPr>
          <w:sz w:val="22"/>
          <w:szCs w:val="22"/>
        </w:rPr>
        <w:t xml:space="preserve"> 2011.</w:t>
      </w:r>
      <w:r>
        <w:rPr>
          <w:sz w:val="22"/>
          <w:szCs w:val="22"/>
        </w:rPr>
        <w:t xml:space="preserve"> КМЕ</w:t>
      </w:r>
      <w:r w:rsidR="00370502" w:rsidRPr="007E2BAC">
        <w:rPr>
          <w:sz w:val="22"/>
          <w:szCs w:val="22"/>
        </w:rPr>
        <w:t xml:space="preserve"> </w:t>
      </w:r>
      <w:r>
        <w:rPr>
          <w:sz w:val="22"/>
          <w:szCs w:val="22"/>
        </w:rPr>
        <w:t>под</w:t>
      </w:r>
      <w:r w:rsidR="00370502" w:rsidRPr="007E2BAC">
        <w:rPr>
          <w:sz w:val="22"/>
          <w:szCs w:val="22"/>
        </w:rPr>
        <w:t xml:space="preserve"> </w:t>
      </w:r>
      <w:r>
        <w:rPr>
          <w:sz w:val="22"/>
          <w:szCs w:val="22"/>
        </w:rPr>
        <w:t>покровитељством</w:t>
      </w:r>
      <w:r w:rsidR="00370502" w:rsidRPr="007E2BAC">
        <w:rPr>
          <w:sz w:val="22"/>
          <w:szCs w:val="22"/>
        </w:rPr>
        <w:t xml:space="preserve"> </w:t>
      </w:r>
      <w:r>
        <w:rPr>
          <w:sz w:val="22"/>
          <w:szCs w:val="22"/>
        </w:rPr>
        <w:t>Катедре</w:t>
      </w:r>
      <w:r w:rsidR="00370502" w:rsidRPr="007E2BAC">
        <w:rPr>
          <w:sz w:val="22"/>
          <w:szCs w:val="22"/>
        </w:rPr>
        <w:t xml:space="preserve"> </w:t>
      </w:r>
      <w:r>
        <w:rPr>
          <w:sz w:val="22"/>
          <w:szCs w:val="22"/>
        </w:rPr>
        <w:t>за</w:t>
      </w:r>
      <w:r w:rsidR="00370502" w:rsidRPr="007E2BAC">
        <w:rPr>
          <w:sz w:val="22"/>
          <w:szCs w:val="22"/>
        </w:rPr>
        <w:t xml:space="preserve"> </w:t>
      </w:r>
      <w:r>
        <w:rPr>
          <w:sz w:val="22"/>
          <w:szCs w:val="22"/>
        </w:rPr>
        <w:lastRenderedPageBreak/>
        <w:t>последипломску</w:t>
      </w:r>
      <w:r w:rsidR="00370502" w:rsidRPr="007E2BAC">
        <w:rPr>
          <w:sz w:val="22"/>
          <w:szCs w:val="22"/>
        </w:rPr>
        <w:t xml:space="preserve"> </w:t>
      </w:r>
      <w:r>
        <w:rPr>
          <w:sz w:val="22"/>
          <w:szCs w:val="22"/>
        </w:rPr>
        <w:t>наставу</w:t>
      </w:r>
      <w:r w:rsidR="00370502" w:rsidRPr="007E2BAC">
        <w:rPr>
          <w:sz w:val="22"/>
          <w:szCs w:val="22"/>
        </w:rPr>
        <w:t xml:space="preserve"> </w:t>
      </w:r>
      <w:r>
        <w:rPr>
          <w:sz w:val="22"/>
          <w:szCs w:val="22"/>
        </w:rPr>
        <w:t>из</w:t>
      </w:r>
      <w:r w:rsidR="00370502" w:rsidRPr="007E2BAC">
        <w:rPr>
          <w:sz w:val="22"/>
          <w:szCs w:val="22"/>
        </w:rPr>
        <w:t xml:space="preserve"> </w:t>
      </w:r>
      <w:r>
        <w:rPr>
          <w:sz w:val="22"/>
          <w:szCs w:val="22"/>
        </w:rPr>
        <w:t>Радиологије</w:t>
      </w:r>
      <w:r w:rsidR="00370502" w:rsidRPr="007E2BAC">
        <w:rPr>
          <w:sz w:val="22"/>
          <w:szCs w:val="22"/>
        </w:rPr>
        <w:t xml:space="preserve"> </w:t>
      </w:r>
      <w:r>
        <w:rPr>
          <w:sz w:val="22"/>
          <w:szCs w:val="22"/>
        </w:rPr>
        <w:t>Медицинског</w:t>
      </w:r>
      <w:r w:rsidR="00370502" w:rsidRPr="007E2BAC">
        <w:rPr>
          <w:sz w:val="22"/>
          <w:szCs w:val="22"/>
        </w:rPr>
        <w:t xml:space="preserve"> </w:t>
      </w:r>
      <w:r>
        <w:rPr>
          <w:sz w:val="22"/>
          <w:szCs w:val="22"/>
        </w:rPr>
        <w:t>факултета</w:t>
      </w:r>
      <w:r w:rsidR="00370502" w:rsidRPr="007E2BAC">
        <w:rPr>
          <w:sz w:val="22"/>
          <w:szCs w:val="22"/>
        </w:rPr>
        <w:t xml:space="preserve"> </w:t>
      </w:r>
      <w:r>
        <w:rPr>
          <w:sz w:val="22"/>
          <w:szCs w:val="22"/>
        </w:rPr>
        <w:t>у</w:t>
      </w:r>
      <w:r w:rsidR="00370502" w:rsidRPr="007E2BAC">
        <w:rPr>
          <w:sz w:val="22"/>
          <w:szCs w:val="22"/>
        </w:rPr>
        <w:t xml:space="preserve"> </w:t>
      </w:r>
      <w:r>
        <w:rPr>
          <w:sz w:val="22"/>
          <w:szCs w:val="22"/>
        </w:rPr>
        <w:t>Београду</w:t>
      </w:r>
      <w:r w:rsidR="00370502" w:rsidRPr="007E2BAC">
        <w:rPr>
          <w:sz w:val="22"/>
          <w:szCs w:val="22"/>
        </w:rPr>
        <w:t xml:space="preserve"> </w:t>
      </w:r>
      <w:r>
        <w:rPr>
          <w:sz w:val="22"/>
          <w:szCs w:val="22"/>
        </w:rPr>
        <w:t>и</w:t>
      </w:r>
      <w:r w:rsidR="00370502" w:rsidRPr="007E2BAC">
        <w:rPr>
          <w:sz w:val="22"/>
          <w:szCs w:val="22"/>
        </w:rPr>
        <w:t xml:space="preserve"> </w:t>
      </w:r>
      <w:r>
        <w:rPr>
          <w:sz w:val="22"/>
          <w:szCs w:val="22"/>
        </w:rPr>
        <w:t>Центра</w:t>
      </w:r>
      <w:r w:rsidR="00370502" w:rsidRPr="007E2BAC">
        <w:rPr>
          <w:sz w:val="22"/>
          <w:szCs w:val="22"/>
        </w:rPr>
        <w:t xml:space="preserve"> </w:t>
      </w:r>
      <w:r>
        <w:rPr>
          <w:sz w:val="22"/>
          <w:szCs w:val="22"/>
        </w:rPr>
        <w:t>за</w:t>
      </w:r>
      <w:r w:rsidR="00370502" w:rsidRPr="007E2BAC">
        <w:rPr>
          <w:sz w:val="22"/>
          <w:szCs w:val="22"/>
        </w:rPr>
        <w:t xml:space="preserve"> </w:t>
      </w:r>
      <w:r>
        <w:rPr>
          <w:sz w:val="22"/>
          <w:szCs w:val="22"/>
        </w:rPr>
        <w:t>радиологију</w:t>
      </w:r>
      <w:r w:rsidR="00370502" w:rsidRPr="007E2BAC">
        <w:rPr>
          <w:sz w:val="22"/>
          <w:szCs w:val="22"/>
        </w:rPr>
        <w:t xml:space="preserve"> </w:t>
      </w:r>
      <w:r>
        <w:rPr>
          <w:sz w:val="22"/>
          <w:szCs w:val="22"/>
        </w:rPr>
        <w:t>и</w:t>
      </w:r>
      <w:r w:rsidR="00370502" w:rsidRPr="007E2BAC">
        <w:rPr>
          <w:sz w:val="22"/>
          <w:szCs w:val="22"/>
        </w:rPr>
        <w:t xml:space="preserve"> </w:t>
      </w:r>
      <w:r>
        <w:rPr>
          <w:sz w:val="22"/>
          <w:szCs w:val="22"/>
        </w:rPr>
        <w:t>магнетну</w:t>
      </w:r>
      <w:r w:rsidR="00370502" w:rsidRPr="007E2BAC">
        <w:rPr>
          <w:sz w:val="22"/>
          <w:szCs w:val="22"/>
        </w:rPr>
        <w:t xml:space="preserve"> </w:t>
      </w:r>
      <w:r>
        <w:rPr>
          <w:sz w:val="22"/>
          <w:szCs w:val="22"/>
        </w:rPr>
        <w:t>резонанцу</w:t>
      </w:r>
      <w:r w:rsidR="00370502" w:rsidRPr="007E2BAC">
        <w:rPr>
          <w:sz w:val="22"/>
          <w:szCs w:val="22"/>
        </w:rPr>
        <w:t xml:space="preserve"> </w:t>
      </w:r>
      <w:r>
        <w:rPr>
          <w:sz w:val="22"/>
          <w:szCs w:val="22"/>
        </w:rPr>
        <w:t>Клиничког</w:t>
      </w:r>
      <w:r w:rsidR="00370502" w:rsidRPr="007E2BAC">
        <w:rPr>
          <w:sz w:val="22"/>
          <w:szCs w:val="22"/>
        </w:rPr>
        <w:t xml:space="preserve"> </w:t>
      </w:r>
      <w:r>
        <w:rPr>
          <w:sz w:val="22"/>
          <w:szCs w:val="22"/>
        </w:rPr>
        <w:t>центра</w:t>
      </w:r>
      <w:r w:rsidR="00370502" w:rsidRPr="007E2BAC">
        <w:rPr>
          <w:sz w:val="22"/>
          <w:szCs w:val="22"/>
        </w:rPr>
        <w:t xml:space="preserve"> </w:t>
      </w:r>
      <w:r>
        <w:rPr>
          <w:sz w:val="22"/>
          <w:szCs w:val="22"/>
        </w:rPr>
        <w:t>Србије</w:t>
      </w:r>
      <w:r w:rsidR="00370502" w:rsidRPr="007E2BAC">
        <w:rPr>
          <w:sz w:val="22"/>
          <w:szCs w:val="22"/>
        </w:rPr>
        <w:t xml:space="preserve"> </w:t>
      </w:r>
      <w:r>
        <w:rPr>
          <w:sz w:val="22"/>
          <w:szCs w:val="22"/>
        </w:rPr>
        <w:t>и</w:t>
      </w:r>
      <w:r w:rsidR="00370502" w:rsidRPr="007E2BAC">
        <w:rPr>
          <w:sz w:val="22"/>
          <w:szCs w:val="22"/>
        </w:rPr>
        <w:t xml:space="preserve"> </w:t>
      </w:r>
      <w:r>
        <w:rPr>
          <w:sz w:val="22"/>
          <w:szCs w:val="22"/>
        </w:rPr>
        <w:t>Секције</w:t>
      </w:r>
      <w:r w:rsidR="00370502" w:rsidRPr="007E2BAC">
        <w:rPr>
          <w:sz w:val="22"/>
          <w:szCs w:val="22"/>
        </w:rPr>
        <w:t xml:space="preserve"> </w:t>
      </w:r>
      <w:r>
        <w:rPr>
          <w:sz w:val="22"/>
          <w:szCs w:val="22"/>
        </w:rPr>
        <w:t>за</w:t>
      </w:r>
      <w:r w:rsidR="00370502" w:rsidRPr="007E2BAC">
        <w:rPr>
          <w:sz w:val="22"/>
          <w:szCs w:val="22"/>
        </w:rPr>
        <w:t xml:space="preserve"> </w:t>
      </w:r>
      <w:r>
        <w:rPr>
          <w:sz w:val="22"/>
          <w:szCs w:val="22"/>
        </w:rPr>
        <w:t>радиолошку</w:t>
      </w:r>
      <w:r w:rsidR="00370502" w:rsidRPr="007E2BAC">
        <w:rPr>
          <w:sz w:val="22"/>
          <w:szCs w:val="22"/>
        </w:rPr>
        <w:t xml:space="preserve"> </w:t>
      </w:r>
      <w:r>
        <w:rPr>
          <w:sz w:val="22"/>
          <w:szCs w:val="22"/>
        </w:rPr>
        <w:t>дијагностику</w:t>
      </w:r>
      <w:r w:rsidR="00370502" w:rsidRPr="007E2BAC">
        <w:rPr>
          <w:sz w:val="22"/>
          <w:szCs w:val="22"/>
        </w:rPr>
        <w:t xml:space="preserve"> </w:t>
      </w:r>
      <w:r>
        <w:rPr>
          <w:sz w:val="22"/>
          <w:szCs w:val="22"/>
        </w:rPr>
        <w:t>СЛД</w:t>
      </w:r>
      <w:r w:rsidR="00370502" w:rsidRPr="007E2BAC">
        <w:rPr>
          <w:sz w:val="22"/>
          <w:szCs w:val="22"/>
        </w:rPr>
        <w:t>.</w:t>
      </w:r>
    </w:p>
    <w:p w14:paraId="0B18E879" w14:textId="77777777" w:rsidR="00370502" w:rsidRPr="007E2BAC" w:rsidRDefault="00397885" w:rsidP="00370502">
      <w:pPr>
        <w:numPr>
          <w:ilvl w:val="0"/>
          <w:numId w:val="33"/>
        </w:numPr>
        <w:tabs>
          <w:tab w:val="left" w:pos="360"/>
        </w:tabs>
        <w:ind w:left="360"/>
        <w:jc w:val="both"/>
        <w:rPr>
          <w:sz w:val="22"/>
          <w:szCs w:val="22"/>
        </w:rPr>
      </w:pPr>
      <w:r>
        <w:rPr>
          <w:b/>
          <w:sz w:val="22"/>
          <w:szCs w:val="22"/>
        </w:rPr>
        <w:t>Павићевић</w:t>
      </w:r>
      <w:r w:rsidR="00370502" w:rsidRPr="007E2BAC">
        <w:rPr>
          <w:b/>
          <w:sz w:val="22"/>
          <w:szCs w:val="22"/>
        </w:rPr>
        <w:t xml:space="preserve"> </w:t>
      </w:r>
      <w:r>
        <w:rPr>
          <w:b/>
          <w:sz w:val="22"/>
          <w:szCs w:val="22"/>
        </w:rPr>
        <w:t>П</w:t>
      </w:r>
      <w:r w:rsidR="00370502" w:rsidRPr="007E2BAC">
        <w:rPr>
          <w:sz w:val="22"/>
          <w:szCs w:val="22"/>
        </w:rPr>
        <w:t xml:space="preserve">: </w:t>
      </w:r>
      <w:r>
        <w:rPr>
          <w:sz w:val="22"/>
          <w:szCs w:val="22"/>
        </w:rPr>
        <w:t>МР</w:t>
      </w:r>
      <w:r w:rsidR="00370502" w:rsidRPr="007E2BAC">
        <w:rPr>
          <w:sz w:val="22"/>
          <w:szCs w:val="22"/>
        </w:rPr>
        <w:t xml:space="preserve"> </w:t>
      </w:r>
      <w:r>
        <w:rPr>
          <w:sz w:val="22"/>
          <w:szCs w:val="22"/>
        </w:rPr>
        <w:t>ентерографија</w:t>
      </w:r>
      <w:r w:rsidR="00370502" w:rsidRPr="007E2BAC">
        <w:rPr>
          <w:sz w:val="22"/>
          <w:szCs w:val="22"/>
        </w:rPr>
        <w:t xml:space="preserve"> </w:t>
      </w:r>
      <w:r>
        <w:rPr>
          <w:sz w:val="22"/>
          <w:szCs w:val="22"/>
        </w:rPr>
        <w:t>у</w:t>
      </w:r>
      <w:r w:rsidR="00370502" w:rsidRPr="007E2BAC">
        <w:rPr>
          <w:sz w:val="22"/>
          <w:szCs w:val="22"/>
        </w:rPr>
        <w:t xml:space="preserve"> </w:t>
      </w:r>
      <w:r>
        <w:rPr>
          <w:sz w:val="22"/>
          <w:szCs w:val="22"/>
        </w:rPr>
        <w:t>обољењима</w:t>
      </w:r>
      <w:r w:rsidR="00370502" w:rsidRPr="007E2BAC">
        <w:rPr>
          <w:sz w:val="22"/>
          <w:szCs w:val="22"/>
        </w:rPr>
        <w:t xml:space="preserve"> </w:t>
      </w:r>
      <w:r>
        <w:rPr>
          <w:sz w:val="22"/>
          <w:szCs w:val="22"/>
        </w:rPr>
        <w:t>дигестивног</w:t>
      </w:r>
      <w:r w:rsidR="00370502" w:rsidRPr="007E2BAC">
        <w:rPr>
          <w:sz w:val="22"/>
          <w:szCs w:val="22"/>
        </w:rPr>
        <w:t xml:space="preserve"> </w:t>
      </w:r>
      <w:r>
        <w:rPr>
          <w:sz w:val="22"/>
          <w:szCs w:val="22"/>
        </w:rPr>
        <w:t>тракта</w:t>
      </w:r>
      <w:r w:rsidR="00370502" w:rsidRPr="007E2BAC">
        <w:rPr>
          <w:sz w:val="22"/>
          <w:szCs w:val="22"/>
        </w:rPr>
        <w:t xml:space="preserve"> </w:t>
      </w:r>
      <w:r>
        <w:rPr>
          <w:sz w:val="22"/>
          <w:szCs w:val="22"/>
        </w:rPr>
        <w:t>у</w:t>
      </w:r>
      <w:r w:rsidR="00370502" w:rsidRPr="007E2BAC">
        <w:rPr>
          <w:sz w:val="22"/>
          <w:szCs w:val="22"/>
        </w:rPr>
        <w:t xml:space="preserve"> </w:t>
      </w:r>
      <w:r>
        <w:rPr>
          <w:sz w:val="22"/>
          <w:szCs w:val="22"/>
        </w:rPr>
        <w:t>деце</w:t>
      </w:r>
      <w:r w:rsidR="00370502" w:rsidRPr="007E2BAC">
        <w:rPr>
          <w:sz w:val="22"/>
          <w:szCs w:val="22"/>
        </w:rPr>
        <w:t xml:space="preserve"> </w:t>
      </w:r>
      <w:r>
        <w:rPr>
          <w:sz w:val="22"/>
          <w:szCs w:val="22"/>
        </w:rPr>
        <w:t>Школа</w:t>
      </w:r>
      <w:r w:rsidR="00370502" w:rsidRPr="007E2BAC">
        <w:rPr>
          <w:sz w:val="22"/>
          <w:szCs w:val="22"/>
        </w:rPr>
        <w:t xml:space="preserve"> </w:t>
      </w:r>
      <w:r>
        <w:rPr>
          <w:sz w:val="22"/>
          <w:szCs w:val="22"/>
        </w:rPr>
        <w:t>ЦТ</w:t>
      </w:r>
      <w:r w:rsidR="00370502" w:rsidRPr="007E2BAC">
        <w:rPr>
          <w:sz w:val="22"/>
          <w:szCs w:val="22"/>
        </w:rPr>
        <w:t xml:space="preserve">, </w:t>
      </w:r>
      <w:r>
        <w:rPr>
          <w:sz w:val="22"/>
          <w:szCs w:val="22"/>
        </w:rPr>
        <w:t>МР</w:t>
      </w:r>
      <w:r w:rsidR="00370502" w:rsidRPr="007E2BAC">
        <w:rPr>
          <w:sz w:val="22"/>
          <w:szCs w:val="22"/>
        </w:rPr>
        <w:t xml:space="preserve"> </w:t>
      </w:r>
      <w:r>
        <w:rPr>
          <w:sz w:val="22"/>
          <w:szCs w:val="22"/>
        </w:rPr>
        <w:t>И</w:t>
      </w:r>
      <w:r w:rsidR="00370502" w:rsidRPr="007E2BAC">
        <w:rPr>
          <w:sz w:val="22"/>
          <w:szCs w:val="22"/>
        </w:rPr>
        <w:t xml:space="preserve"> </w:t>
      </w:r>
      <w:r>
        <w:rPr>
          <w:sz w:val="22"/>
          <w:szCs w:val="22"/>
        </w:rPr>
        <w:t>ПЕТ</w:t>
      </w:r>
      <w:r w:rsidR="00370502" w:rsidRPr="007E2BAC">
        <w:rPr>
          <w:sz w:val="22"/>
          <w:szCs w:val="22"/>
        </w:rPr>
        <w:t xml:space="preserve"> </w:t>
      </w:r>
      <w:r>
        <w:rPr>
          <w:sz w:val="22"/>
          <w:szCs w:val="22"/>
        </w:rPr>
        <w:t>дијагностике</w:t>
      </w:r>
      <w:r w:rsidR="00370502" w:rsidRPr="007E2BAC">
        <w:rPr>
          <w:sz w:val="22"/>
          <w:szCs w:val="22"/>
        </w:rPr>
        <w:t xml:space="preserve"> </w:t>
      </w:r>
      <w:r>
        <w:rPr>
          <w:sz w:val="22"/>
          <w:szCs w:val="22"/>
        </w:rPr>
        <w:t>у</w:t>
      </w:r>
      <w:r w:rsidR="00370502" w:rsidRPr="007E2BAC">
        <w:rPr>
          <w:sz w:val="22"/>
          <w:szCs w:val="22"/>
        </w:rPr>
        <w:t xml:space="preserve"> </w:t>
      </w:r>
      <w:r>
        <w:rPr>
          <w:sz w:val="22"/>
          <w:szCs w:val="22"/>
        </w:rPr>
        <w:t>дигестивним</w:t>
      </w:r>
      <w:r w:rsidR="00370502" w:rsidRPr="007E2BAC">
        <w:rPr>
          <w:sz w:val="22"/>
          <w:szCs w:val="22"/>
        </w:rPr>
        <w:t xml:space="preserve"> </w:t>
      </w:r>
      <w:r>
        <w:rPr>
          <w:sz w:val="22"/>
          <w:szCs w:val="22"/>
        </w:rPr>
        <w:t>болестима</w:t>
      </w:r>
      <w:r w:rsidR="00370502" w:rsidRPr="007E2BAC">
        <w:rPr>
          <w:sz w:val="22"/>
          <w:szCs w:val="22"/>
        </w:rPr>
        <w:t xml:space="preserve">, </w:t>
      </w:r>
      <w:r>
        <w:rPr>
          <w:sz w:val="22"/>
          <w:szCs w:val="22"/>
        </w:rPr>
        <w:t>Београд</w:t>
      </w:r>
      <w:r w:rsidR="00370502" w:rsidRPr="007E2BAC">
        <w:rPr>
          <w:sz w:val="22"/>
          <w:szCs w:val="22"/>
        </w:rPr>
        <w:t xml:space="preserve"> 2012.</w:t>
      </w:r>
      <w:r>
        <w:rPr>
          <w:sz w:val="22"/>
          <w:szCs w:val="22"/>
        </w:rPr>
        <w:t xml:space="preserve"> КМЕ</w:t>
      </w:r>
      <w:r w:rsidR="00370502" w:rsidRPr="007E2BAC">
        <w:rPr>
          <w:sz w:val="22"/>
          <w:szCs w:val="22"/>
        </w:rPr>
        <w:t xml:space="preserve"> </w:t>
      </w:r>
      <w:r>
        <w:rPr>
          <w:sz w:val="22"/>
          <w:szCs w:val="22"/>
        </w:rPr>
        <w:t>под</w:t>
      </w:r>
      <w:r w:rsidR="00370502" w:rsidRPr="007E2BAC">
        <w:rPr>
          <w:sz w:val="22"/>
          <w:szCs w:val="22"/>
        </w:rPr>
        <w:t xml:space="preserve"> </w:t>
      </w:r>
      <w:r>
        <w:rPr>
          <w:sz w:val="22"/>
          <w:szCs w:val="22"/>
        </w:rPr>
        <w:t>покровитељством</w:t>
      </w:r>
      <w:r w:rsidR="00370502" w:rsidRPr="007E2BAC">
        <w:rPr>
          <w:sz w:val="22"/>
          <w:szCs w:val="22"/>
        </w:rPr>
        <w:t xml:space="preserve"> </w:t>
      </w:r>
      <w:r>
        <w:rPr>
          <w:sz w:val="22"/>
          <w:szCs w:val="22"/>
        </w:rPr>
        <w:t>Катедре</w:t>
      </w:r>
      <w:r w:rsidR="00370502" w:rsidRPr="007E2BAC">
        <w:rPr>
          <w:sz w:val="22"/>
          <w:szCs w:val="22"/>
        </w:rPr>
        <w:t xml:space="preserve"> </w:t>
      </w:r>
      <w:r>
        <w:rPr>
          <w:sz w:val="22"/>
          <w:szCs w:val="22"/>
        </w:rPr>
        <w:t>за</w:t>
      </w:r>
      <w:r w:rsidR="00370502" w:rsidRPr="007E2BAC">
        <w:rPr>
          <w:sz w:val="22"/>
          <w:szCs w:val="22"/>
        </w:rPr>
        <w:t xml:space="preserve"> </w:t>
      </w:r>
      <w:r>
        <w:rPr>
          <w:sz w:val="22"/>
          <w:szCs w:val="22"/>
        </w:rPr>
        <w:t>последипломску</w:t>
      </w:r>
      <w:r w:rsidR="00370502" w:rsidRPr="007E2BAC">
        <w:rPr>
          <w:sz w:val="22"/>
          <w:szCs w:val="22"/>
        </w:rPr>
        <w:t xml:space="preserve"> </w:t>
      </w:r>
      <w:r>
        <w:rPr>
          <w:sz w:val="22"/>
          <w:szCs w:val="22"/>
        </w:rPr>
        <w:t>наставу</w:t>
      </w:r>
      <w:r w:rsidR="00370502" w:rsidRPr="007E2BAC">
        <w:rPr>
          <w:sz w:val="22"/>
          <w:szCs w:val="22"/>
        </w:rPr>
        <w:t xml:space="preserve"> </w:t>
      </w:r>
      <w:r>
        <w:rPr>
          <w:sz w:val="22"/>
          <w:szCs w:val="22"/>
        </w:rPr>
        <w:t>из</w:t>
      </w:r>
      <w:r w:rsidR="00370502" w:rsidRPr="007E2BAC">
        <w:rPr>
          <w:sz w:val="22"/>
          <w:szCs w:val="22"/>
        </w:rPr>
        <w:t xml:space="preserve"> </w:t>
      </w:r>
      <w:r>
        <w:rPr>
          <w:sz w:val="22"/>
          <w:szCs w:val="22"/>
        </w:rPr>
        <w:t>Радиологије</w:t>
      </w:r>
      <w:r w:rsidR="00370502" w:rsidRPr="007E2BAC">
        <w:rPr>
          <w:sz w:val="22"/>
          <w:szCs w:val="22"/>
        </w:rPr>
        <w:t xml:space="preserve"> </w:t>
      </w:r>
      <w:r>
        <w:rPr>
          <w:sz w:val="22"/>
          <w:szCs w:val="22"/>
        </w:rPr>
        <w:t>Медицинског</w:t>
      </w:r>
      <w:r w:rsidR="00370502" w:rsidRPr="007E2BAC">
        <w:rPr>
          <w:sz w:val="22"/>
          <w:szCs w:val="22"/>
        </w:rPr>
        <w:t xml:space="preserve"> </w:t>
      </w:r>
      <w:r>
        <w:rPr>
          <w:sz w:val="22"/>
          <w:szCs w:val="22"/>
        </w:rPr>
        <w:t>факултета</w:t>
      </w:r>
      <w:r w:rsidR="00370502" w:rsidRPr="007E2BAC">
        <w:rPr>
          <w:sz w:val="22"/>
          <w:szCs w:val="22"/>
        </w:rPr>
        <w:t xml:space="preserve"> </w:t>
      </w:r>
      <w:r>
        <w:rPr>
          <w:sz w:val="22"/>
          <w:szCs w:val="22"/>
        </w:rPr>
        <w:t>у</w:t>
      </w:r>
      <w:r w:rsidR="00370502" w:rsidRPr="007E2BAC">
        <w:rPr>
          <w:sz w:val="22"/>
          <w:szCs w:val="22"/>
        </w:rPr>
        <w:t xml:space="preserve"> </w:t>
      </w:r>
      <w:r>
        <w:rPr>
          <w:sz w:val="22"/>
          <w:szCs w:val="22"/>
        </w:rPr>
        <w:t>Београду</w:t>
      </w:r>
      <w:r w:rsidR="00370502" w:rsidRPr="007E2BAC">
        <w:rPr>
          <w:sz w:val="22"/>
          <w:szCs w:val="22"/>
        </w:rPr>
        <w:t xml:space="preserve"> </w:t>
      </w:r>
      <w:r>
        <w:rPr>
          <w:sz w:val="22"/>
          <w:szCs w:val="22"/>
        </w:rPr>
        <w:t>и</w:t>
      </w:r>
      <w:r w:rsidR="00370502" w:rsidRPr="007E2BAC">
        <w:rPr>
          <w:sz w:val="22"/>
          <w:szCs w:val="22"/>
        </w:rPr>
        <w:t xml:space="preserve"> </w:t>
      </w:r>
      <w:r>
        <w:rPr>
          <w:sz w:val="22"/>
          <w:szCs w:val="22"/>
        </w:rPr>
        <w:t>Центра</w:t>
      </w:r>
      <w:r w:rsidR="00370502" w:rsidRPr="007E2BAC">
        <w:rPr>
          <w:sz w:val="22"/>
          <w:szCs w:val="22"/>
        </w:rPr>
        <w:t xml:space="preserve"> </w:t>
      </w:r>
      <w:r>
        <w:rPr>
          <w:sz w:val="22"/>
          <w:szCs w:val="22"/>
        </w:rPr>
        <w:t>за</w:t>
      </w:r>
      <w:r w:rsidR="00370502" w:rsidRPr="007E2BAC">
        <w:rPr>
          <w:sz w:val="22"/>
          <w:szCs w:val="22"/>
        </w:rPr>
        <w:t xml:space="preserve"> </w:t>
      </w:r>
      <w:r>
        <w:rPr>
          <w:sz w:val="22"/>
          <w:szCs w:val="22"/>
        </w:rPr>
        <w:t>радиологију</w:t>
      </w:r>
      <w:r w:rsidR="00370502" w:rsidRPr="007E2BAC">
        <w:rPr>
          <w:sz w:val="22"/>
          <w:szCs w:val="22"/>
        </w:rPr>
        <w:t xml:space="preserve"> </w:t>
      </w:r>
      <w:r>
        <w:rPr>
          <w:sz w:val="22"/>
          <w:szCs w:val="22"/>
        </w:rPr>
        <w:t>и</w:t>
      </w:r>
      <w:r w:rsidR="00370502" w:rsidRPr="007E2BAC">
        <w:rPr>
          <w:sz w:val="22"/>
          <w:szCs w:val="22"/>
        </w:rPr>
        <w:t xml:space="preserve"> </w:t>
      </w:r>
      <w:r>
        <w:rPr>
          <w:sz w:val="22"/>
          <w:szCs w:val="22"/>
        </w:rPr>
        <w:t>магнетну</w:t>
      </w:r>
      <w:r w:rsidR="00370502" w:rsidRPr="007E2BAC">
        <w:rPr>
          <w:sz w:val="22"/>
          <w:szCs w:val="22"/>
        </w:rPr>
        <w:t xml:space="preserve"> </w:t>
      </w:r>
      <w:r>
        <w:rPr>
          <w:sz w:val="22"/>
          <w:szCs w:val="22"/>
        </w:rPr>
        <w:t>резонанцу</w:t>
      </w:r>
      <w:r w:rsidR="00370502" w:rsidRPr="007E2BAC">
        <w:rPr>
          <w:sz w:val="22"/>
          <w:szCs w:val="22"/>
        </w:rPr>
        <w:t xml:space="preserve"> </w:t>
      </w:r>
      <w:r>
        <w:rPr>
          <w:sz w:val="22"/>
          <w:szCs w:val="22"/>
        </w:rPr>
        <w:t>Клиничког</w:t>
      </w:r>
      <w:r w:rsidR="00370502" w:rsidRPr="007E2BAC">
        <w:rPr>
          <w:sz w:val="22"/>
          <w:szCs w:val="22"/>
        </w:rPr>
        <w:t xml:space="preserve"> </w:t>
      </w:r>
      <w:r>
        <w:rPr>
          <w:sz w:val="22"/>
          <w:szCs w:val="22"/>
        </w:rPr>
        <w:t>центра</w:t>
      </w:r>
      <w:r w:rsidR="00370502" w:rsidRPr="007E2BAC">
        <w:rPr>
          <w:sz w:val="22"/>
          <w:szCs w:val="22"/>
        </w:rPr>
        <w:t xml:space="preserve"> </w:t>
      </w:r>
      <w:r>
        <w:rPr>
          <w:sz w:val="22"/>
          <w:szCs w:val="22"/>
        </w:rPr>
        <w:t>Србије</w:t>
      </w:r>
      <w:r w:rsidR="00370502" w:rsidRPr="007E2BAC">
        <w:rPr>
          <w:sz w:val="22"/>
          <w:szCs w:val="22"/>
        </w:rPr>
        <w:t xml:space="preserve"> </w:t>
      </w:r>
      <w:r>
        <w:rPr>
          <w:sz w:val="22"/>
          <w:szCs w:val="22"/>
        </w:rPr>
        <w:t>и</w:t>
      </w:r>
      <w:r w:rsidR="00370502" w:rsidRPr="007E2BAC">
        <w:rPr>
          <w:sz w:val="22"/>
          <w:szCs w:val="22"/>
        </w:rPr>
        <w:t xml:space="preserve"> </w:t>
      </w:r>
      <w:r>
        <w:rPr>
          <w:sz w:val="22"/>
          <w:szCs w:val="22"/>
        </w:rPr>
        <w:t>Секције</w:t>
      </w:r>
      <w:r w:rsidR="00370502" w:rsidRPr="007E2BAC">
        <w:rPr>
          <w:sz w:val="22"/>
          <w:szCs w:val="22"/>
        </w:rPr>
        <w:t xml:space="preserve"> </w:t>
      </w:r>
      <w:r>
        <w:rPr>
          <w:sz w:val="22"/>
          <w:szCs w:val="22"/>
        </w:rPr>
        <w:t>за</w:t>
      </w:r>
      <w:r w:rsidR="00370502" w:rsidRPr="007E2BAC">
        <w:rPr>
          <w:sz w:val="22"/>
          <w:szCs w:val="22"/>
        </w:rPr>
        <w:t xml:space="preserve"> </w:t>
      </w:r>
      <w:r>
        <w:rPr>
          <w:sz w:val="22"/>
          <w:szCs w:val="22"/>
        </w:rPr>
        <w:t>радиолошку</w:t>
      </w:r>
      <w:r w:rsidR="00370502" w:rsidRPr="007E2BAC">
        <w:rPr>
          <w:sz w:val="22"/>
          <w:szCs w:val="22"/>
        </w:rPr>
        <w:t xml:space="preserve"> </w:t>
      </w:r>
      <w:r>
        <w:rPr>
          <w:sz w:val="22"/>
          <w:szCs w:val="22"/>
        </w:rPr>
        <w:t>дијагностику</w:t>
      </w:r>
      <w:r w:rsidR="00370502" w:rsidRPr="007E2BAC">
        <w:rPr>
          <w:sz w:val="22"/>
          <w:szCs w:val="22"/>
        </w:rPr>
        <w:t xml:space="preserve"> </w:t>
      </w:r>
      <w:r>
        <w:rPr>
          <w:sz w:val="22"/>
          <w:szCs w:val="22"/>
        </w:rPr>
        <w:t>СЛД</w:t>
      </w:r>
    </w:p>
    <w:p w14:paraId="559B31D0" w14:textId="77777777" w:rsidR="00A90CB6" w:rsidRPr="007E2BAC" w:rsidRDefault="00397885" w:rsidP="00A90CB6">
      <w:pPr>
        <w:numPr>
          <w:ilvl w:val="0"/>
          <w:numId w:val="33"/>
        </w:numPr>
        <w:tabs>
          <w:tab w:val="left" w:pos="360"/>
        </w:tabs>
        <w:ind w:left="360"/>
        <w:jc w:val="both"/>
        <w:rPr>
          <w:sz w:val="22"/>
          <w:szCs w:val="22"/>
        </w:rPr>
      </w:pPr>
      <w:r>
        <w:rPr>
          <w:b/>
          <w:sz w:val="22"/>
          <w:szCs w:val="22"/>
        </w:rPr>
        <w:t>Павићевић</w:t>
      </w:r>
      <w:r w:rsidR="00A90CB6" w:rsidRPr="007E2BAC">
        <w:rPr>
          <w:b/>
          <w:sz w:val="22"/>
          <w:szCs w:val="22"/>
        </w:rPr>
        <w:t xml:space="preserve"> </w:t>
      </w:r>
      <w:r>
        <w:rPr>
          <w:b/>
          <w:sz w:val="22"/>
          <w:szCs w:val="22"/>
        </w:rPr>
        <w:t>П</w:t>
      </w:r>
      <w:r w:rsidR="00A90CB6" w:rsidRPr="007E2BAC">
        <w:rPr>
          <w:b/>
          <w:sz w:val="22"/>
          <w:szCs w:val="22"/>
        </w:rPr>
        <w:t>,</w:t>
      </w:r>
      <w:r w:rsidR="00A90CB6" w:rsidRPr="007E2BAC">
        <w:rPr>
          <w:sz w:val="22"/>
          <w:szCs w:val="22"/>
        </w:rPr>
        <w:t xml:space="preserve"> </w:t>
      </w:r>
      <w:r>
        <w:rPr>
          <w:sz w:val="22"/>
          <w:szCs w:val="22"/>
        </w:rPr>
        <w:t>ЦТ</w:t>
      </w:r>
      <w:r w:rsidR="00A90CB6" w:rsidRPr="007E2BAC">
        <w:rPr>
          <w:sz w:val="22"/>
          <w:szCs w:val="22"/>
        </w:rPr>
        <w:t xml:space="preserve"> </w:t>
      </w:r>
      <w:r>
        <w:rPr>
          <w:sz w:val="22"/>
          <w:szCs w:val="22"/>
        </w:rPr>
        <w:t>дијагностика</w:t>
      </w:r>
      <w:r w:rsidR="00A90CB6" w:rsidRPr="007E2BAC">
        <w:rPr>
          <w:sz w:val="22"/>
          <w:szCs w:val="22"/>
        </w:rPr>
        <w:t xml:space="preserve"> </w:t>
      </w:r>
      <w:r>
        <w:rPr>
          <w:sz w:val="22"/>
          <w:szCs w:val="22"/>
        </w:rPr>
        <w:t>инвазивне</w:t>
      </w:r>
      <w:r w:rsidR="00A90CB6" w:rsidRPr="007E2BAC">
        <w:rPr>
          <w:sz w:val="22"/>
          <w:szCs w:val="22"/>
        </w:rPr>
        <w:t xml:space="preserve"> </w:t>
      </w:r>
      <w:r>
        <w:rPr>
          <w:sz w:val="22"/>
          <w:szCs w:val="22"/>
        </w:rPr>
        <w:t>аспергилозе</w:t>
      </w:r>
      <w:r w:rsidR="00A90CB6" w:rsidRPr="007E2BAC">
        <w:rPr>
          <w:sz w:val="22"/>
          <w:szCs w:val="22"/>
        </w:rPr>
        <w:t>.</w:t>
      </w:r>
      <w:r w:rsidR="00A90CB6">
        <w:rPr>
          <w:sz w:val="22"/>
          <w:szCs w:val="22"/>
        </w:rPr>
        <w:t xml:space="preserve"> </w:t>
      </w:r>
      <w:r>
        <w:rPr>
          <w:sz w:val="22"/>
          <w:szCs w:val="22"/>
        </w:rPr>
        <w:t>Симпозијум</w:t>
      </w:r>
      <w:r w:rsidR="00A90CB6" w:rsidRPr="007E2BAC">
        <w:rPr>
          <w:sz w:val="22"/>
          <w:szCs w:val="22"/>
        </w:rPr>
        <w:t xml:space="preserve"> </w:t>
      </w:r>
      <w:r>
        <w:rPr>
          <w:sz w:val="22"/>
          <w:szCs w:val="22"/>
        </w:rPr>
        <w:t>Дијагнозе</w:t>
      </w:r>
      <w:r w:rsidR="00A90CB6" w:rsidRPr="007E2BAC">
        <w:rPr>
          <w:sz w:val="22"/>
          <w:szCs w:val="22"/>
        </w:rPr>
        <w:t xml:space="preserve"> </w:t>
      </w:r>
      <w:r>
        <w:rPr>
          <w:sz w:val="22"/>
          <w:szCs w:val="22"/>
        </w:rPr>
        <w:t>и</w:t>
      </w:r>
      <w:r w:rsidR="00A90CB6" w:rsidRPr="007E2BAC">
        <w:rPr>
          <w:sz w:val="22"/>
          <w:szCs w:val="22"/>
        </w:rPr>
        <w:t xml:space="preserve"> </w:t>
      </w:r>
      <w:r>
        <w:rPr>
          <w:sz w:val="22"/>
          <w:szCs w:val="22"/>
        </w:rPr>
        <w:t>терапије</w:t>
      </w:r>
      <w:r w:rsidR="00A90CB6" w:rsidRPr="007E2BAC">
        <w:rPr>
          <w:sz w:val="22"/>
          <w:szCs w:val="22"/>
        </w:rPr>
        <w:t xml:space="preserve"> </w:t>
      </w:r>
      <w:r>
        <w:rPr>
          <w:sz w:val="22"/>
          <w:szCs w:val="22"/>
        </w:rPr>
        <w:t>гљивичних</w:t>
      </w:r>
      <w:r w:rsidR="00A90CB6" w:rsidRPr="007E2BAC">
        <w:rPr>
          <w:sz w:val="22"/>
          <w:szCs w:val="22"/>
        </w:rPr>
        <w:t xml:space="preserve"> </w:t>
      </w:r>
      <w:r>
        <w:rPr>
          <w:sz w:val="22"/>
          <w:szCs w:val="22"/>
        </w:rPr>
        <w:t>обољења</w:t>
      </w:r>
      <w:r w:rsidR="00A90CB6" w:rsidRPr="007E2BAC">
        <w:rPr>
          <w:sz w:val="22"/>
          <w:szCs w:val="22"/>
        </w:rPr>
        <w:t>/</w:t>
      </w:r>
      <w:r>
        <w:rPr>
          <w:sz w:val="22"/>
          <w:szCs w:val="22"/>
        </w:rPr>
        <w:t>ДТГ</w:t>
      </w:r>
      <w:r w:rsidR="00A90CB6" w:rsidRPr="007E2BAC">
        <w:rPr>
          <w:sz w:val="22"/>
          <w:szCs w:val="22"/>
        </w:rPr>
        <w:t xml:space="preserve">04, </w:t>
      </w:r>
      <w:r>
        <w:rPr>
          <w:sz w:val="22"/>
          <w:szCs w:val="22"/>
        </w:rPr>
        <w:t>Београд</w:t>
      </w:r>
      <w:r w:rsidR="00A90CB6" w:rsidRPr="007E2BAC">
        <w:rPr>
          <w:sz w:val="22"/>
          <w:szCs w:val="22"/>
        </w:rPr>
        <w:t xml:space="preserve"> </w:t>
      </w:r>
      <w:r>
        <w:rPr>
          <w:sz w:val="22"/>
          <w:szCs w:val="22"/>
        </w:rPr>
        <w:t>Фебруар</w:t>
      </w:r>
      <w:r w:rsidR="00A90CB6" w:rsidRPr="007E2BAC">
        <w:rPr>
          <w:sz w:val="22"/>
          <w:szCs w:val="22"/>
        </w:rPr>
        <w:t xml:space="preserve"> 2016.</w:t>
      </w:r>
    </w:p>
    <w:p w14:paraId="3DD2D9D2" w14:textId="77777777" w:rsidR="00A90CB6" w:rsidRPr="007E2BAC" w:rsidRDefault="00397885" w:rsidP="00A90CB6">
      <w:pPr>
        <w:numPr>
          <w:ilvl w:val="0"/>
          <w:numId w:val="33"/>
        </w:numPr>
        <w:tabs>
          <w:tab w:val="left" w:pos="360"/>
        </w:tabs>
        <w:ind w:left="360"/>
        <w:jc w:val="both"/>
        <w:rPr>
          <w:sz w:val="22"/>
          <w:szCs w:val="22"/>
        </w:rPr>
      </w:pPr>
      <w:r>
        <w:rPr>
          <w:b/>
          <w:sz w:val="22"/>
          <w:szCs w:val="22"/>
        </w:rPr>
        <w:t>Павићевић</w:t>
      </w:r>
      <w:r w:rsidR="00A90CB6" w:rsidRPr="007E2BAC">
        <w:rPr>
          <w:b/>
          <w:sz w:val="22"/>
          <w:szCs w:val="22"/>
        </w:rPr>
        <w:t xml:space="preserve"> </w:t>
      </w:r>
      <w:r>
        <w:rPr>
          <w:b/>
          <w:sz w:val="22"/>
          <w:szCs w:val="22"/>
        </w:rPr>
        <w:t>П</w:t>
      </w:r>
      <w:r w:rsidR="00A90CB6" w:rsidRPr="007E2BAC">
        <w:rPr>
          <w:sz w:val="22"/>
          <w:szCs w:val="22"/>
        </w:rPr>
        <w:t xml:space="preserve">. </w:t>
      </w:r>
      <w:r>
        <w:rPr>
          <w:sz w:val="22"/>
          <w:szCs w:val="22"/>
        </w:rPr>
        <w:t>Значај</w:t>
      </w:r>
      <w:r w:rsidR="00A90CB6" w:rsidRPr="007E2BAC">
        <w:rPr>
          <w:sz w:val="22"/>
          <w:szCs w:val="22"/>
        </w:rPr>
        <w:t xml:space="preserve"> </w:t>
      </w:r>
      <w:r>
        <w:rPr>
          <w:sz w:val="22"/>
          <w:szCs w:val="22"/>
        </w:rPr>
        <w:t>ултразвука</w:t>
      </w:r>
      <w:r w:rsidR="00A90CB6" w:rsidRPr="007E2BAC">
        <w:rPr>
          <w:sz w:val="22"/>
          <w:szCs w:val="22"/>
        </w:rPr>
        <w:t xml:space="preserve"> </w:t>
      </w:r>
      <w:r>
        <w:rPr>
          <w:sz w:val="22"/>
          <w:szCs w:val="22"/>
        </w:rPr>
        <w:t>акутног</w:t>
      </w:r>
      <w:r w:rsidR="00A90CB6" w:rsidRPr="007E2BAC">
        <w:rPr>
          <w:sz w:val="22"/>
          <w:szCs w:val="22"/>
        </w:rPr>
        <w:t xml:space="preserve"> </w:t>
      </w:r>
      <w:r>
        <w:rPr>
          <w:sz w:val="22"/>
          <w:szCs w:val="22"/>
        </w:rPr>
        <w:t>апендицитиса</w:t>
      </w:r>
      <w:r w:rsidR="00A90CB6" w:rsidRPr="007E2BAC">
        <w:rPr>
          <w:sz w:val="22"/>
          <w:szCs w:val="22"/>
        </w:rPr>
        <w:t xml:space="preserve"> ; </w:t>
      </w:r>
      <w:r>
        <w:rPr>
          <w:sz w:val="22"/>
          <w:szCs w:val="22"/>
        </w:rPr>
        <w:t>Педијатријска</w:t>
      </w:r>
      <w:r w:rsidR="00A90CB6" w:rsidRPr="007E2BAC">
        <w:rPr>
          <w:sz w:val="22"/>
          <w:szCs w:val="22"/>
        </w:rPr>
        <w:t xml:space="preserve"> </w:t>
      </w:r>
      <w:r>
        <w:rPr>
          <w:sz w:val="22"/>
          <w:szCs w:val="22"/>
        </w:rPr>
        <w:t>секција</w:t>
      </w:r>
      <w:r w:rsidR="00A90CB6" w:rsidRPr="007E2BAC">
        <w:rPr>
          <w:sz w:val="22"/>
          <w:szCs w:val="22"/>
        </w:rPr>
        <w:t xml:space="preserve"> </w:t>
      </w:r>
      <w:r>
        <w:rPr>
          <w:sz w:val="22"/>
          <w:szCs w:val="22"/>
        </w:rPr>
        <w:t>Српског</w:t>
      </w:r>
      <w:r w:rsidR="00A90CB6" w:rsidRPr="007E2BAC">
        <w:rPr>
          <w:sz w:val="22"/>
          <w:szCs w:val="22"/>
        </w:rPr>
        <w:t xml:space="preserve"> </w:t>
      </w:r>
      <w:r>
        <w:rPr>
          <w:sz w:val="22"/>
          <w:szCs w:val="22"/>
        </w:rPr>
        <w:t>лекарског</w:t>
      </w:r>
      <w:r w:rsidR="00A90CB6" w:rsidRPr="007E2BAC">
        <w:rPr>
          <w:sz w:val="22"/>
          <w:szCs w:val="22"/>
        </w:rPr>
        <w:t xml:space="preserve"> </w:t>
      </w:r>
      <w:r>
        <w:rPr>
          <w:sz w:val="22"/>
          <w:szCs w:val="22"/>
        </w:rPr>
        <w:t>друштва</w:t>
      </w:r>
      <w:r w:rsidR="00A90CB6" w:rsidRPr="007E2BAC">
        <w:rPr>
          <w:sz w:val="22"/>
          <w:szCs w:val="22"/>
        </w:rPr>
        <w:t xml:space="preserve">; </w:t>
      </w:r>
      <w:r>
        <w:rPr>
          <w:sz w:val="22"/>
          <w:szCs w:val="22"/>
        </w:rPr>
        <w:t>Универзитетска</w:t>
      </w:r>
      <w:r w:rsidR="00A90CB6" w:rsidRPr="007E2BAC">
        <w:rPr>
          <w:sz w:val="22"/>
          <w:szCs w:val="22"/>
        </w:rPr>
        <w:t xml:space="preserve"> </w:t>
      </w:r>
      <w:r>
        <w:rPr>
          <w:sz w:val="22"/>
          <w:szCs w:val="22"/>
        </w:rPr>
        <w:t>дечја</w:t>
      </w:r>
      <w:r w:rsidR="00A90CB6" w:rsidRPr="007E2BAC">
        <w:rPr>
          <w:sz w:val="22"/>
          <w:szCs w:val="22"/>
        </w:rPr>
        <w:t xml:space="preserve"> </w:t>
      </w:r>
      <w:r>
        <w:rPr>
          <w:sz w:val="22"/>
          <w:szCs w:val="22"/>
        </w:rPr>
        <w:t>клиника</w:t>
      </w:r>
      <w:r w:rsidR="00A90CB6" w:rsidRPr="007E2BAC">
        <w:rPr>
          <w:sz w:val="22"/>
          <w:szCs w:val="22"/>
        </w:rPr>
        <w:t xml:space="preserve">; </w:t>
      </w:r>
      <w:r>
        <w:rPr>
          <w:sz w:val="22"/>
          <w:szCs w:val="22"/>
        </w:rPr>
        <w:t>Београд</w:t>
      </w:r>
      <w:r w:rsidR="00A90CB6" w:rsidRPr="007E2BAC">
        <w:rPr>
          <w:sz w:val="22"/>
          <w:szCs w:val="22"/>
        </w:rPr>
        <w:t xml:space="preserve"> </w:t>
      </w:r>
      <w:r>
        <w:rPr>
          <w:sz w:val="22"/>
          <w:szCs w:val="22"/>
        </w:rPr>
        <w:t>Децембар</w:t>
      </w:r>
      <w:r w:rsidR="00A90CB6" w:rsidRPr="007E2BAC">
        <w:rPr>
          <w:sz w:val="22"/>
          <w:szCs w:val="22"/>
        </w:rPr>
        <w:t xml:space="preserve"> 2016</w:t>
      </w:r>
    </w:p>
    <w:p w14:paraId="5CFB1E49" w14:textId="77777777" w:rsidR="00A90CB6" w:rsidRPr="007E2BAC" w:rsidRDefault="00397885" w:rsidP="00A90CB6">
      <w:pPr>
        <w:numPr>
          <w:ilvl w:val="0"/>
          <w:numId w:val="33"/>
        </w:numPr>
        <w:tabs>
          <w:tab w:val="left" w:pos="360"/>
        </w:tabs>
        <w:ind w:left="360"/>
        <w:jc w:val="both"/>
        <w:rPr>
          <w:sz w:val="22"/>
          <w:szCs w:val="22"/>
        </w:rPr>
      </w:pPr>
      <w:r>
        <w:rPr>
          <w:b/>
          <w:sz w:val="22"/>
          <w:szCs w:val="22"/>
        </w:rPr>
        <w:t>Павићевић</w:t>
      </w:r>
      <w:r w:rsidR="00A90CB6" w:rsidRPr="007E2BAC">
        <w:rPr>
          <w:b/>
          <w:sz w:val="22"/>
          <w:szCs w:val="22"/>
        </w:rPr>
        <w:t xml:space="preserve"> </w:t>
      </w:r>
      <w:r>
        <w:rPr>
          <w:b/>
          <w:sz w:val="22"/>
          <w:szCs w:val="22"/>
        </w:rPr>
        <w:t>П</w:t>
      </w:r>
      <w:r w:rsidR="00A90CB6" w:rsidRPr="007E2BAC">
        <w:rPr>
          <w:sz w:val="22"/>
          <w:szCs w:val="22"/>
        </w:rPr>
        <w:t xml:space="preserve">. </w:t>
      </w:r>
      <w:r>
        <w:rPr>
          <w:sz w:val="22"/>
          <w:szCs w:val="22"/>
        </w:rPr>
        <w:t>Контрастна</w:t>
      </w:r>
      <w:r w:rsidR="00A90CB6" w:rsidRPr="007E2BAC">
        <w:rPr>
          <w:sz w:val="22"/>
          <w:szCs w:val="22"/>
        </w:rPr>
        <w:t xml:space="preserve"> </w:t>
      </w:r>
      <w:r>
        <w:rPr>
          <w:sz w:val="22"/>
          <w:szCs w:val="22"/>
        </w:rPr>
        <w:t>микциона</w:t>
      </w:r>
      <w:r w:rsidR="00A90CB6" w:rsidRPr="007E2BAC">
        <w:rPr>
          <w:sz w:val="22"/>
          <w:szCs w:val="22"/>
        </w:rPr>
        <w:t xml:space="preserve"> </w:t>
      </w:r>
      <w:r>
        <w:rPr>
          <w:sz w:val="22"/>
          <w:szCs w:val="22"/>
        </w:rPr>
        <w:t>ехосонографија</w:t>
      </w:r>
      <w:r w:rsidR="00A90CB6" w:rsidRPr="007E2BAC">
        <w:rPr>
          <w:sz w:val="22"/>
          <w:szCs w:val="22"/>
        </w:rPr>
        <w:t xml:space="preserve"> </w:t>
      </w:r>
      <w:r>
        <w:rPr>
          <w:sz w:val="22"/>
          <w:szCs w:val="22"/>
        </w:rPr>
        <w:t>у</w:t>
      </w:r>
      <w:r w:rsidR="00A90CB6" w:rsidRPr="007E2BAC">
        <w:rPr>
          <w:sz w:val="22"/>
          <w:szCs w:val="22"/>
        </w:rPr>
        <w:t xml:space="preserve"> </w:t>
      </w:r>
      <w:r>
        <w:rPr>
          <w:sz w:val="22"/>
          <w:szCs w:val="22"/>
        </w:rPr>
        <w:t>детекцији</w:t>
      </w:r>
      <w:r w:rsidR="00A90CB6" w:rsidRPr="007E2BAC">
        <w:rPr>
          <w:sz w:val="22"/>
          <w:szCs w:val="22"/>
        </w:rPr>
        <w:t xml:space="preserve"> </w:t>
      </w:r>
      <w:r>
        <w:rPr>
          <w:sz w:val="22"/>
          <w:szCs w:val="22"/>
        </w:rPr>
        <w:t>ВУРа</w:t>
      </w:r>
      <w:r w:rsidR="00A90CB6" w:rsidRPr="007E2BAC">
        <w:rPr>
          <w:sz w:val="22"/>
          <w:szCs w:val="22"/>
        </w:rPr>
        <w:t>-</w:t>
      </w:r>
      <w:r>
        <w:rPr>
          <w:sz w:val="22"/>
          <w:szCs w:val="22"/>
        </w:rPr>
        <w:t>наша</w:t>
      </w:r>
      <w:r w:rsidR="00A90CB6" w:rsidRPr="007E2BAC">
        <w:rPr>
          <w:sz w:val="22"/>
          <w:szCs w:val="22"/>
        </w:rPr>
        <w:t xml:space="preserve"> </w:t>
      </w:r>
      <w:r>
        <w:rPr>
          <w:sz w:val="22"/>
          <w:szCs w:val="22"/>
        </w:rPr>
        <w:t>искуства</w:t>
      </w:r>
      <w:r w:rsidR="00A90CB6" w:rsidRPr="007E2BAC">
        <w:rPr>
          <w:sz w:val="22"/>
          <w:szCs w:val="22"/>
        </w:rPr>
        <w:t>.</w:t>
      </w:r>
      <w:r w:rsidR="00A90CB6">
        <w:rPr>
          <w:sz w:val="22"/>
          <w:szCs w:val="22"/>
        </w:rPr>
        <w:t xml:space="preserve"> </w:t>
      </w:r>
      <w:r>
        <w:rPr>
          <w:sz w:val="22"/>
          <w:szCs w:val="22"/>
        </w:rPr>
        <w:t>Конгрес</w:t>
      </w:r>
      <w:r w:rsidR="00A90CB6" w:rsidRPr="007E2BAC">
        <w:rPr>
          <w:sz w:val="22"/>
          <w:szCs w:val="22"/>
        </w:rPr>
        <w:t xml:space="preserve"> </w:t>
      </w:r>
      <w:r>
        <w:rPr>
          <w:sz w:val="22"/>
          <w:szCs w:val="22"/>
        </w:rPr>
        <w:t>радиолога</w:t>
      </w:r>
      <w:r w:rsidR="00A90CB6" w:rsidRPr="007E2BAC">
        <w:rPr>
          <w:sz w:val="22"/>
          <w:szCs w:val="22"/>
        </w:rPr>
        <w:t xml:space="preserve"> </w:t>
      </w:r>
      <w:r>
        <w:rPr>
          <w:sz w:val="22"/>
          <w:szCs w:val="22"/>
        </w:rPr>
        <w:t>Србије</w:t>
      </w:r>
      <w:r w:rsidR="00A90CB6" w:rsidRPr="007E2BAC">
        <w:rPr>
          <w:sz w:val="22"/>
          <w:szCs w:val="22"/>
        </w:rPr>
        <w:t xml:space="preserve"> </w:t>
      </w:r>
      <w:r>
        <w:rPr>
          <w:sz w:val="22"/>
          <w:szCs w:val="22"/>
        </w:rPr>
        <w:t>са</w:t>
      </w:r>
      <w:r w:rsidR="00A90CB6" w:rsidRPr="007E2BAC">
        <w:rPr>
          <w:sz w:val="22"/>
          <w:szCs w:val="22"/>
        </w:rPr>
        <w:t xml:space="preserve"> </w:t>
      </w:r>
      <w:r>
        <w:rPr>
          <w:sz w:val="22"/>
          <w:szCs w:val="22"/>
        </w:rPr>
        <w:t>међународним</w:t>
      </w:r>
      <w:r w:rsidR="00A90CB6" w:rsidRPr="007E2BAC">
        <w:rPr>
          <w:sz w:val="22"/>
          <w:szCs w:val="22"/>
        </w:rPr>
        <w:t xml:space="preserve"> </w:t>
      </w:r>
      <w:r>
        <w:rPr>
          <w:sz w:val="22"/>
          <w:szCs w:val="22"/>
        </w:rPr>
        <w:t>учешћем</w:t>
      </w:r>
      <w:r w:rsidR="00A90CB6" w:rsidRPr="007E2BAC">
        <w:rPr>
          <w:sz w:val="22"/>
          <w:szCs w:val="22"/>
        </w:rPr>
        <w:t xml:space="preserve">, </w:t>
      </w:r>
      <w:r>
        <w:rPr>
          <w:sz w:val="22"/>
          <w:szCs w:val="22"/>
        </w:rPr>
        <w:t>Златибор</w:t>
      </w:r>
      <w:r w:rsidR="00A90CB6" w:rsidRPr="007E2BAC">
        <w:rPr>
          <w:sz w:val="22"/>
          <w:szCs w:val="22"/>
        </w:rPr>
        <w:t xml:space="preserve">, 2019 </w:t>
      </w:r>
      <w:r>
        <w:rPr>
          <w:sz w:val="22"/>
          <w:szCs w:val="22"/>
        </w:rPr>
        <w:t>године</w:t>
      </w:r>
      <w:r w:rsidR="00A90CB6" w:rsidRPr="007E2BAC">
        <w:rPr>
          <w:sz w:val="22"/>
          <w:szCs w:val="22"/>
        </w:rPr>
        <w:t xml:space="preserve">  </w:t>
      </w:r>
    </w:p>
    <w:p w14:paraId="28C5BDEC" w14:textId="77777777" w:rsidR="00A90CB6" w:rsidRPr="007E2BAC" w:rsidRDefault="00397885" w:rsidP="00A90CB6">
      <w:pPr>
        <w:numPr>
          <w:ilvl w:val="0"/>
          <w:numId w:val="33"/>
        </w:numPr>
        <w:tabs>
          <w:tab w:val="left" w:pos="360"/>
        </w:tabs>
        <w:ind w:left="360"/>
        <w:jc w:val="both"/>
        <w:rPr>
          <w:sz w:val="22"/>
          <w:szCs w:val="22"/>
        </w:rPr>
      </w:pPr>
      <w:r>
        <w:rPr>
          <w:b/>
          <w:sz w:val="22"/>
          <w:szCs w:val="22"/>
        </w:rPr>
        <w:t>Павићевић</w:t>
      </w:r>
      <w:r w:rsidR="00A90CB6" w:rsidRPr="007E2BAC">
        <w:rPr>
          <w:b/>
          <w:sz w:val="22"/>
          <w:szCs w:val="22"/>
        </w:rPr>
        <w:t xml:space="preserve"> </w:t>
      </w:r>
      <w:r>
        <w:rPr>
          <w:b/>
          <w:sz w:val="22"/>
          <w:szCs w:val="22"/>
        </w:rPr>
        <w:t>П</w:t>
      </w:r>
      <w:r w:rsidR="00A90CB6" w:rsidRPr="007E2BAC">
        <w:rPr>
          <w:sz w:val="22"/>
          <w:szCs w:val="22"/>
        </w:rPr>
        <w:t>.</w:t>
      </w:r>
      <w:r>
        <w:rPr>
          <w:sz w:val="22"/>
          <w:szCs w:val="22"/>
        </w:rPr>
        <w:t>ЦТ</w:t>
      </w:r>
      <w:r w:rsidR="00A90CB6" w:rsidRPr="007E2BAC">
        <w:rPr>
          <w:sz w:val="22"/>
          <w:szCs w:val="22"/>
        </w:rPr>
        <w:t xml:space="preserve"> </w:t>
      </w:r>
      <w:r>
        <w:rPr>
          <w:sz w:val="22"/>
          <w:szCs w:val="22"/>
        </w:rPr>
        <w:t>урографија</w:t>
      </w:r>
      <w:r w:rsidR="00A90CB6" w:rsidRPr="007E2BAC">
        <w:rPr>
          <w:sz w:val="22"/>
          <w:szCs w:val="22"/>
        </w:rPr>
        <w:t>.</w:t>
      </w:r>
      <w:r>
        <w:rPr>
          <w:sz w:val="22"/>
          <w:szCs w:val="22"/>
        </w:rPr>
        <w:t>Симпозијум</w:t>
      </w:r>
      <w:r w:rsidR="00A90CB6" w:rsidRPr="007E2BAC">
        <w:rPr>
          <w:sz w:val="22"/>
          <w:szCs w:val="22"/>
        </w:rPr>
        <w:t>:</w:t>
      </w:r>
      <w:r>
        <w:rPr>
          <w:sz w:val="22"/>
          <w:szCs w:val="22"/>
        </w:rPr>
        <w:t>Дијагностика</w:t>
      </w:r>
      <w:r w:rsidR="00A90CB6" w:rsidRPr="007E2BAC">
        <w:rPr>
          <w:sz w:val="22"/>
          <w:szCs w:val="22"/>
        </w:rPr>
        <w:t xml:space="preserve"> </w:t>
      </w:r>
      <w:r>
        <w:rPr>
          <w:sz w:val="22"/>
          <w:szCs w:val="22"/>
        </w:rPr>
        <w:t>и</w:t>
      </w:r>
      <w:r w:rsidR="00A90CB6" w:rsidRPr="007E2BAC">
        <w:rPr>
          <w:sz w:val="22"/>
          <w:szCs w:val="22"/>
        </w:rPr>
        <w:t xml:space="preserve"> </w:t>
      </w:r>
      <w:r>
        <w:rPr>
          <w:sz w:val="22"/>
          <w:szCs w:val="22"/>
        </w:rPr>
        <w:t>третман</w:t>
      </w:r>
      <w:r w:rsidR="00A90CB6" w:rsidRPr="007E2BAC">
        <w:rPr>
          <w:sz w:val="22"/>
          <w:szCs w:val="22"/>
        </w:rPr>
        <w:t xml:space="preserve"> </w:t>
      </w:r>
      <w:r>
        <w:rPr>
          <w:sz w:val="22"/>
          <w:szCs w:val="22"/>
        </w:rPr>
        <w:t>туморских</w:t>
      </w:r>
      <w:r w:rsidR="00A90CB6" w:rsidRPr="007E2BAC">
        <w:rPr>
          <w:sz w:val="22"/>
          <w:szCs w:val="22"/>
        </w:rPr>
        <w:t xml:space="preserve"> </w:t>
      </w:r>
      <w:r>
        <w:rPr>
          <w:sz w:val="22"/>
          <w:szCs w:val="22"/>
        </w:rPr>
        <w:t>промена</w:t>
      </w:r>
      <w:r w:rsidR="00A90CB6" w:rsidRPr="007E2BAC">
        <w:rPr>
          <w:sz w:val="22"/>
          <w:szCs w:val="22"/>
        </w:rPr>
        <w:t xml:space="preserve"> </w:t>
      </w:r>
      <w:r>
        <w:rPr>
          <w:sz w:val="22"/>
          <w:szCs w:val="22"/>
        </w:rPr>
        <w:t>у</w:t>
      </w:r>
      <w:r w:rsidR="00A90CB6" w:rsidRPr="007E2BAC">
        <w:rPr>
          <w:sz w:val="22"/>
          <w:szCs w:val="22"/>
        </w:rPr>
        <w:t xml:space="preserve"> </w:t>
      </w:r>
      <w:r>
        <w:rPr>
          <w:sz w:val="22"/>
          <w:szCs w:val="22"/>
        </w:rPr>
        <w:t>уринарном</w:t>
      </w:r>
      <w:r w:rsidR="00A90CB6" w:rsidRPr="007E2BAC">
        <w:rPr>
          <w:sz w:val="22"/>
          <w:szCs w:val="22"/>
        </w:rPr>
        <w:t xml:space="preserve"> </w:t>
      </w:r>
      <w:r>
        <w:rPr>
          <w:sz w:val="22"/>
          <w:szCs w:val="22"/>
        </w:rPr>
        <w:t>тракту</w:t>
      </w:r>
      <w:r w:rsidR="00A90CB6" w:rsidRPr="007E2BAC">
        <w:rPr>
          <w:sz w:val="22"/>
          <w:szCs w:val="22"/>
        </w:rPr>
        <w:t>.</w:t>
      </w:r>
      <w:r>
        <w:rPr>
          <w:sz w:val="22"/>
          <w:szCs w:val="22"/>
        </w:rPr>
        <w:t>Центар</w:t>
      </w:r>
      <w:r w:rsidR="00A90CB6" w:rsidRPr="007E2BAC">
        <w:rPr>
          <w:sz w:val="22"/>
          <w:szCs w:val="22"/>
        </w:rPr>
        <w:t xml:space="preserve"> </w:t>
      </w:r>
      <w:r>
        <w:rPr>
          <w:sz w:val="22"/>
          <w:szCs w:val="22"/>
        </w:rPr>
        <w:t>за</w:t>
      </w:r>
      <w:r w:rsidR="00A90CB6" w:rsidRPr="007E2BAC">
        <w:rPr>
          <w:sz w:val="22"/>
          <w:szCs w:val="22"/>
        </w:rPr>
        <w:t xml:space="preserve"> </w:t>
      </w:r>
      <w:r>
        <w:rPr>
          <w:sz w:val="22"/>
          <w:szCs w:val="22"/>
        </w:rPr>
        <w:t>радиологију</w:t>
      </w:r>
      <w:r w:rsidR="00A90CB6" w:rsidRPr="007E2BAC">
        <w:rPr>
          <w:sz w:val="22"/>
          <w:szCs w:val="22"/>
        </w:rPr>
        <w:t xml:space="preserve"> </w:t>
      </w:r>
      <w:r>
        <w:rPr>
          <w:sz w:val="22"/>
          <w:szCs w:val="22"/>
        </w:rPr>
        <w:t>и</w:t>
      </w:r>
      <w:r w:rsidR="00A90CB6" w:rsidRPr="007E2BAC">
        <w:rPr>
          <w:sz w:val="22"/>
          <w:szCs w:val="22"/>
        </w:rPr>
        <w:t xml:space="preserve"> </w:t>
      </w:r>
      <w:r>
        <w:rPr>
          <w:sz w:val="22"/>
          <w:szCs w:val="22"/>
        </w:rPr>
        <w:t>МР</w:t>
      </w:r>
      <w:r w:rsidR="00A90CB6" w:rsidRPr="007E2BAC">
        <w:rPr>
          <w:sz w:val="22"/>
          <w:szCs w:val="22"/>
        </w:rPr>
        <w:t xml:space="preserve">, </w:t>
      </w:r>
      <w:r>
        <w:rPr>
          <w:sz w:val="22"/>
          <w:szCs w:val="22"/>
        </w:rPr>
        <w:t>КЦС</w:t>
      </w:r>
      <w:r w:rsidR="00A90CB6" w:rsidRPr="007E2BAC">
        <w:rPr>
          <w:sz w:val="22"/>
          <w:szCs w:val="22"/>
        </w:rPr>
        <w:t>,</w:t>
      </w:r>
      <w:r>
        <w:rPr>
          <w:sz w:val="22"/>
          <w:szCs w:val="22"/>
        </w:rPr>
        <w:t>Београд</w:t>
      </w:r>
      <w:r w:rsidR="00A90CB6" w:rsidRPr="007E2BAC">
        <w:rPr>
          <w:sz w:val="22"/>
          <w:szCs w:val="22"/>
        </w:rPr>
        <w:t xml:space="preserve"> 2019.</w:t>
      </w:r>
      <w:r>
        <w:rPr>
          <w:sz w:val="22"/>
          <w:szCs w:val="22"/>
        </w:rPr>
        <w:t>године</w:t>
      </w:r>
      <w:r w:rsidR="00A90CB6" w:rsidRPr="007E2BAC">
        <w:rPr>
          <w:sz w:val="22"/>
          <w:szCs w:val="22"/>
        </w:rPr>
        <w:t xml:space="preserve">               </w:t>
      </w:r>
    </w:p>
    <w:p w14:paraId="4513D3B0" w14:textId="77777777" w:rsidR="00A90CB6" w:rsidRPr="007E2BAC" w:rsidRDefault="00397885" w:rsidP="00A90CB6">
      <w:pPr>
        <w:numPr>
          <w:ilvl w:val="0"/>
          <w:numId w:val="33"/>
        </w:numPr>
        <w:tabs>
          <w:tab w:val="left" w:pos="360"/>
        </w:tabs>
        <w:ind w:left="360"/>
        <w:jc w:val="both"/>
        <w:rPr>
          <w:sz w:val="22"/>
          <w:szCs w:val="22"/>
        </w:rPr>
      </w:pPr>
      <w:r>
        <w:rPr>
          <w:b/>
          <w:sz w:val="22"/>
          <w:szCs w:val="22"/>
        </w:rPr>
        <w:t>Павићевић</w:t>
      </w:r>
      <w:r w:rsidR="00A90CB6">
        <w:rPr>
          <w:b/>
          <w:sz w:val="22"/>
          <w:szCs w:val="22"/>
        </w:rPr>
        <w:t xml:space="preserve"> </w:t>
      </w:r>
      <w:r>
        <w:rPr>
          <w:b/>
          <w:sz w:val="22"/>
          <w:szCs w:val="22"/>
        </w:rPr>
        <w:t>П</w:t>
      </w:r>
      <w:r w:rsidR="00A90CB6" w:rsidRPr="007E2BAC">
        <w:rPr>
          <w:sz w:val="22"/>
          <w:szCs w:val="22"/>
        </w:rPr>
        <w:t>.</w:t>
      </w:r>
      <w:r>
        <w:rPr>
          <w:sz w:val="22"/>
          <w:szCs w:val="22"/>
        </w:rPr>
        <w:t>Десет</w:t>
      </w:r>
      <w:r w:rsidR="00A90CB6" w:rsidRPr="007E2BAC">
        <w:rPr>
          <w:sz w:val="22"/>
          <w:szCs w:val="22"/>
        </w:rPr>
        <w:t xml:space="preserve"> </w:t>
      </w:r>
      <w:r>
        <w:rPr>
          <w:sz w:val="22"/>
          <w:szCs w:val="22"/>
        </w:rPr>
        <w:t>година</w:t>
      </w:r>
      <w:r w:rsidR="00A90CB6" w:rsidRPr="007E2BAC">
        <w:rPr>
          <w:sz w:val="22"/>
          <w:szCs w:val="22"/>
        </w:rPr>
        <w:t xml:space="preserve"> </w:t>
      </w:r>
      <w:r>
        <w:rPr>
          <w:sz w:val="22"/>
          <w:szCs w:val="22"/>
        </w:rPr>
        <w:t>функционалне</w:t>
      </w:r>
      <w:r w:rsidR="00A90CB6" w:rsidRPr="007E2BAC">
        <w:rPr>
          <w:sz w:val="22"/>
          <w:szCs w:val="22"/>
        </w:rPr>
        <w:t xml:space="preserve"> </w:t>
      </w:r>
      <w:r>
        <w:rPr>
          <w:sz w:val="22"/>
          <w:szCs w:val="22"/>
        </w:rPr>
        <w:t>МРУ</w:t>
      </w:r>
      <w:r w:rsidR="00A90CB6" w:rsidRPr="007E2BAC">
        <w:rPr>
          <w:sz w:val="22"/>
          <w:szCs w:val="22"/>
        </w:rPr>
        <w:t xml:space="preserve"> </w:t>
      </w:r>
      <w:r>
        <w:rPr>
          <w:sz w:val="22"/>
          <w:szCs w:val="22"/>
        </w:rPr>
        <w:t>у</w:t>
      </w:r>
      <w:r w:rsidR="00A90CB6" w:rsidRPr="007E2BAC">
        <w:rPr>
          <w:sz w:val="22"/>
          <w:szCs w:val="22"/>
        </w:rPr>
        <w:t xml:space="preserve"> </w:t>
      </w:r>
      <w:r>
        <w:rPr>
          <w:sz w:val="22"/>
          <w:szCs w:val="22"/>
        </w:rPr>
        <w:t>дијагностици</w:t>
      </w:r>
      <w:r w:rsidR="00A90CB6" w:rsidRPr="007E2BAC">
        <w:rPr>
          <w:sz w:val="22"/>
          <w:szCs w:val="22"/>
        </w:rPr>
        <w:t xml:space="preserve"> </w:t>
      </w:r>
      <w:r>
        <w:rPr>
          <w:sz w:val="22"/>
          <w:szCs w:val="22"/>
        </w:rPr>
        <w:t>урођених</w:t>
      </w:r>
      <w:r w:rsidR="00A90CB6" w:rsidRPr="007E2BAC">
        <w:rPr>
          <w:sz w:val="22"/>
          <w:szCs w:val="22"/>
        </w:rPr>
        <w:t xml:space="preserve"> </w:t>
      </w:r>
      <w:r>
        <w:rPr>
          <w:sz w:val="22"/>
          <w:szCs w:val="22"/>
        </w:rPr>
        <w:t>аномалија</w:t>
      </w:r>
      <w:r w:rsidR="00A90CB6" w:rsidRPr="007E2BAC">
        <w:rPr>
          <w:sz w:val="22"/>
          <w:szCs w:val="22"/>
        </w:rPr>
        <w:t xml:space="preserve"> </w:t>
      </w:r>
      <w:r>
        <w:rPr>
          <w:sz w:val="22"/>
          <w:szCs w:val="22"/>
        </w:rPr>
        <w:t>уротракта</w:t>
      </w:r>
      <w:r w:rsidR="00A90CB6" w:rsidRPr="007E2BAC">
        <w:rPr>
          <w:sz w:val="22"/>
          <w:szCs w:val="22"/>
        </w:rPr>
        <w:t xml:space="preserve"> </w:t>
      </w:r>
      <w:r>
        <w:rPr>
          <w:sz w:val="22"/>
          <w:szCs w:val="22"/>
        </w:rPr>
        <w:t>на</w:t>
      </w:r>
      <w:r w:rsidR="00A90CB6" w:rsidRPr="007E2BAC">
        <w:rPr>
          <w:sz w:val="22"/>
          <w:szCs w:val="22"/>
        </w:rPr>
        <w:t xml:space="preserve"> </w:t>
      </w:r>
      <w:r>
        <w:rPr>
          <w:sz w:val="22"/>
          <w:szCs w:val="22"/>
        </w:rPr>
        <w:t>УДК</w:t>
      </w:r>
      <w:r w:rsidR="00A90CB6" w:rsidRPr="007E2BAC">
        <w:rPr>
          <w:sz w:val="22"/>
          <w:szCs w:val="22"/>
        </w:rPr>
        <w:t>-</w:t>
      </w:r>
      <w:r>
        <w:rPr>
          <w:sz w:val="22"/>
          <w:szCs w:val="22"/>
        </w:rPr>
        <w:t>наша</w:t>
      </w:r>
      <w:r w:rsidR="00A90CB6" w:rsidRPr="007E2BAC">
        <w:rPr>
          <w:sz w:val="22"/>
          <w:szCs w:val="22"/>
        </w:rPr>
        <w:t xml:space="preserve"> </w:t>
      </w:r>
      <w:r>
        <w:rPr>
          <w:sz w:val="22"/>
          <w:szCs w:val="22"/>
        </w:rPr>
        <w:t>искуства</w:t>
      </w:r>
      <w:r w:rsidR="00A90CB6" w:rsidRPr="007E2BAC">
        <w:rPr>
          <w:sz w:val="22"/>
          <w:szCs w:val="22"/>
        </w:rPr>
        <w:t>.</w:t>
      </w:r>
      <w:r>
        <w:rPr>
          <w:sz w:val="22"/>
          <w:szCs w:val="22"/>
        </w:rPr>
        <w:t>Конгрес</w:t>
      </w:r>
      <w:r w:rsidR="00A90CB6" w:rsidRPr="007E2BAC">
        <w:rPr>
          <w:sz w:val="22"/>
          <w:szCs w:val="22"/>
        </w:rPr>
        <w:t xml:space="preserve"> </w:t>
      </w:r>
      <w:r>
        <w:rPr>
          <w:sz w:val="22"/>
          <w:szCs w:val="22"/>
        </w:rPr>
        <w:t>радиолога</w:t>
      </w:r>
      <w:r w:rsidR="00A90CB6" w:rsidRPr="007E2BAC">
        <w:rPr>
          <w:sz w:val="22"/>
          <w:szCs w:val="22"/>
        </w:rPr>
        <w:t xml:space="preserve"> </w:t>
      </w:r>
      <w:r>
        <w:rPr>
          <w:sz w:val="22"/>
          <w:szCs w:val="22"/>
        </w:rPr>
        <w:t>Србије</w:t>
      </w:r>
      <w:r w:rsidR="00A90CB6" w:rsidRPr="007E2BAC">
        <w:rPr>
          <w:sz w:val="22"/>
          <w:szCs w:val="22"/>
        </w:rPr>
        <w:t xml:space="preserve"> </w:t>
      </w:r>
      <w:r>
        <w:rPr>
          <w:sz w:val="22"/>
          <w:szCs w:val="22"/>
        </w:rPr>
        <w:t>са</w:t>
      </w:r>
      <w:r w:rsidR="00A90CB6" w:rsidRPr="007E2BAC">
        <w:rPr>
          <w:sz w:val="22"/>
          <w:szCs w:val="22"/>
        </w:rPr>
        <w:t xml:space="preserve"> </w:t>
      </w:r>
      <w:r>
        <w:rPr>
          <w:sz w:val="22"/>
          <w:szCs w:val="22"/>
        </w:rPr>
        <w:t>међународним</w:t>
      </w:r>
      <w:r w:rsidR="00A90CB6" w:rsidRPr="007E2BAC">
        <w:rPr>
          <w:sz w:val="22"/>
          <w:szCs w:val="22"/>
        </w:rPr>
        <w:t xml:space="preserve"> </w:t>
      </w:r>
      <w:r>
        <w:rPr>
          <w:sz w:val="22"/>
          <w:szCs w:val="22"/>
        </w:rPr>
        <w:t>учешћем</w:t>
      </w:r>
      <w:r w:rsidR="00A90CB6" w:rsidRPr="007E2BAC">
        <w:rPr>
          <w:sz w:val="22"/>
          <w:szCs w:val="22"/>
        </w:rPr>
        <w:t xml:space="preserve">, </w:t>
      </w:r>
      <w:r>
        <w:rPr>
          <w:sz w:val="22"/>
          <w:szCs w:val="22"/>
        </w:rPr>
        <w:t>Златибор</w:t>
      </w:r>
      <w:r w:rsidR="00A90CB6" w:rsidRPr="007E2BAC">
        <w:rPr>
          <w:sz w:val="22"/>
          <w:szCs w:val="22"/>
        </w:rPr>
        <w:t xml:space="preserve"> 2021.</w:t>
      </w:r>
      <w:r>
        <w:rPr>
          <w:sz w:val="22"/>
          <w:szCs w:val="22"/>
        </w:rPr>
        <w:t>год</w:t>
      </w:r>
    </w:p>
    <w:p w14:paraId="24ACCF52" w14:textId="77777777" w:rsidR="00A90CB6" w:rsidRPr="007E2BAC" w:rsidRDefault="00397885" w:rsidP="00A90CB6">
      <w:pPr>
        <w:numPr>
          <w:ilvl w:val="0"/>
          <w:numId w:val="33"/>
        </w:numPr>
        <w:tabs>
          <w:tab w:val="left" w:pos="360"/>
        </w:tabs>
        <w:ind w:left="360"/>
        <w:jc w:val="both"/>
        <w:rPr>
          <w:sz w:val="22"/>
          <w:szCs w:val="22"/>
        </w:rPr>
      </w:pPr>
      <w:r>
        <w:rPr>
          <w:b/>
          <w:sz w:val="22"/>
          <w:szCs w:val="22"/>
        </w:rPr>
        <w:t>Павићевић</w:t>
      </w:r>
      <w:r w:rsidR="00A90CB6">
        <w:rPr>
          <w:b/>
          <w:sz w:val="22"/>
          <w:szCs w:val="22"/>
        </w:rPr>
        <w:t xml:space="preserve"> </w:t>
      </w:r>
      <w:r>
        <w:rPr>
          <w:b/>
          <w:sz w:val="22"/>
          <w:szCs w:val="22"/>
        </w:rPr>
        <w:t>П</w:t>
      </w:r>
      <w:r w:rsidR="00A90CB6" w:rsidRPr="007E2BAC">
        <w:rPr>
          <w:sz w:val="22"/>
          <w:szCs w:val="22"/>
        </w:rPr>
        <w:t>.</w:t>
      </w:r>
      <w:r>
        <w:rPr>
          <w:sz w:val="22"/>
          <w:szCs w:val="22"/>
        </w:rPr>
        <w:t xml:space="preserve"> Contrast</w:t>
      </w:r>
      <w:r w:rsidR="00A90CB6" w:rsidRPr="007E2BAC">
        <w:rPr>
          <w:sz w:val="22"/>
          <w:szCs w:val="22"/>
        </w:rPr>
        <w:t>-</w:t>
      </w:r>
      <w:r>
        <w:rPr>
          <w:sz w:val="22"/>
          <w:szCs w:val="22"/>
        </w:rPr>
        <w:t>enhanced</w:t>
      </w:r>
      <w:r w:rsidR="00A90CB6" w:rsidRPr="007E2BAC">
        <w:rPr>
          <w:sz w:val="22"/>
          <w:szCs w:val="22"/>
        </w:rPr>
        <w:t xml:space="preserve"> </w:t>
      </w:r>
      <w:r>
        <w:rPr>
          <w:sz w:val="22"/>
          <w:szCs w:val="22"/>
        </w:rPr>
        <w:t>voiding</w:t>
      </w:r>
      <w:r w:rsidR="00A90CB6" w:rsidRPr="007E2BAC">
        <w:rPr>
          <w:sz w:val="22"/>
          <w:szCs w:val="22"/>
        </w:rPr>
        <w:t xml:space="preserve"> </w:t>
      </w:r>
      <w:r>
        <w:rPr>
          <w:sz w:val="22"/>
          <w:szCs w:val="22"/>
        </w:rPr>
        <w:t>urosonograph</w:t>
      </w:r>
      <w:r w:rsidR="00A90CB6" w:rsidRPr="007E2BAC">
        <w:rPr>
          <w:sz w:val="22"/>
          <w:szCs w:val="22"/>
        </w:rPr>
        <w:t>y(</w:t>
      </w:r>
      <w:r>
        <w:rPr>
          <w:sz w:val="22"/>
          <w:szCs w:val="22"/>
        </w:rPr>
        <w:t>CeVus</w:t>
      </w:r>
      <w:r w:rsidR="00A90CB6" w:rsidRPr="007E2BAC">
        <w:rPr>
          <w:sz w:val="22"/>
          <w:szCs w:val="22"/>
        </w:rPr>
        <w:t>)</w:t>
      </w:r>
      <w:r>
        <w:rPr>
          <w:sz w:val="22"/>
          <w:szCs w:val="22"/>
        </w:rPr>
        <w:t>in</w:t>
      </w:r>
      <w:r w:rsidR="00A90CB6" w:rsidRPr="007E2BAC">
        <w:rPr>
          <w:sz w:val="22"/>
          <w:szCs w:val="22"/>
        </w:rPr>
        <w:t xml:space="preserve"> </w:t>
      </w:r>
      <w:r>
        <w:rPr>
          <w:sz w:val="22"/>
          <w:szCs w:val="22"/>
        </w:rPr>
        <w:t>detecting</w:t>
      </w:r>
      <w:r w:rsidR="00A90CB6" w:rsidRPr="007E2BAC">
        <w:rPr>
          <w:sz w:val="22"/>
          <w:szCs w:val="22"/>
        </w:rPr>
        <w:t xml:space="preserve">  </w:t>
      </w:r>
      <w:r>
        <w:rPr>
          <w:sz w:val="22"/>
          <w:szCs w:val="22"/>
        </w:rPr>
        <w:t>vesicoureteral</w:t>
      </w:r>
      <w:r w:rsidR="00A90CB6" w:rsidRPr="007E2BAC">
        <w:rPr>
          <w:sz w:val="22"/>
          <w:szCs w:val="22"/>
        </w:rPr>
        <w:t xml:space="preserve"> </w:t>
      </w:r>
      <w:r>
        <w:rPr>
          <w:sz w:val="22"/>
          <w:szCs w:val="22"/>
        </w:rPr>
        <w:t>reflu</w:t>
      </w:r>
      <w:r w:rsidR="00A90CB6" w:rsidRPr="007E2BAC">
        <w:rPr>
          <w:sz w:val="22"/>
          <w:szCs w:val="22"/>
        </w:rPr>
        <w:t>x –</w:t>
      </w:r>
      <w:r>
        <w:rPr>
          <w:sz w:val="22"/>
          <w:szCs w:val="22"/>
        </w:rPr>
        <w:t>preliminar</w:t>
      </w:r>
      <w:r w:rsidR="00A90CB6" w:rsidRPr="007E2BAC">
        <w:rPr>
          <w:sz w:val="22"/>
          <w:szCs w:val="22"/>
        </w:rPr>
        <w:t xml:space="preserve">y </w:t>
      </w:r>
      <w:r>
        <w:rPr>
          <w:sz w:val="22"/>
          <w:szCs w:val="22"/>
        </w:rPr>
        <w:t>results</w:t>
      </w:r>
      <w:r w:rsidR="00A90CB6" w:rsidRPr="007E2BAC">
        <w:rPr>
          <w:sz w:val="22"/>
          <w:szCs w:val="22"/>
        </w:rPr>
        <w:t>.1</w:t>
      </w:r>
      <w:r>
        <w:rPr>
          <w:sz w:val="22"/>
          <w:szCs w:val="22"/>
        </w:rPr>
        <w:t>th</w:t>
      </w:r>
      <w:r w:rsidR="00A90CB6" w:rsidRPr="007E2BAC">
        <w:rPr>
          <w:sz w:val="22"/>
          <w:szCs w:val="22"/>
        </w:rPr>
        <w:t xml:space="preserve"> </w:t>
      </w:r>
      <w:r>
        <w:rPr>
          <w:sz w:val="22"/>
          <w:szCs w:val="22"/>
        </w:rPr>
        <w:t xml:space="preserve">SECHO </w:t>
      </w:r>
      <w:r w:rsidR="00A90CB6" w:rsidRPr="007E2BAC">
        <w:rPr>
          <w:sz w:val="22"/>
          <w:szCs w:val="22"/>
        </w:rPr>
        <w:t>(</w:t>
      </w:r>
      <w:r>
        <w:rPr>
          <w:sz w:val="22"/>
          <w:szCs w:val="22"/>
        </w:rPr>
        <w:t>Српско</w:t>
      </w:r>
      <w:r w:rsidR="00A90CB6" w:rsidRPr="007E2BAC">
        <w:rPr>
          <w:sz w:val="22"/>
          <w:szCs w:val="22"/>
        </w:rPr>
        <w:t xml:space="preserve"> </w:t>
      </w:r>
      <w:r>
        <w:rPr>
          <w:sz w:val="22"/>
          <w:szCs w:val="22"/>
        </w:rPr>
        <w:t>удружење</w:t>
      </w:r>
      <w:r w:rsidR="00A90CB6" w:rsidRPr="007E2BAC">
        <w:rPr>
          <w:sz w:val="22"/>
          <w:szCs w:val="22"/>
        </w:rPr>
        <w:t xml:space="preserve"> </w:t>
      </w:r>
      <w:r>
        <w:rPr>
          <w:sz w:val="22"/>
          <w:szCs w:val="22"/>
        </w:rPr>
        <w:t>за</w:t>
      </w:r>
      <w:r w:rsidR="00A90CB6" w:rsidRPr="007E2BAC">
        <w:rPr>
          <w:sz w:val="22"/>
          <w:szCs w:val="22"/>
        </w:rPr>
        <w:t xml:space="preserve"> </w:t>
      </w:r>
      <w:r>
        <w:rPr>
          <w:sz w:val="22"/>
          <w:szCs w:val="22"/>
        </w:rPr>
        <w:t>примену</w:t>
      </w:r>
      <w:r w:rsidR="00A90CB6" w:rsidRPr="007E2BAC">
        <w:rPr>
          <w:sz w:val="22"/>
          <w:szCs w:val="22"/>
        </w:rPr>
        <w:t xml:space="preserve"> </w:t>
      </w:r>
      <w:r>
        <w:rPr>
          <w:sz w:val="22"/>
          <w:szCs w:val="22"/>
        </w:rPr>
        <w:t>ултразвука</w:t>
      </w:r>
      <w:r w:rsidR="00A90CB6" w:rsidRPr="007E2BAC">
        <w:rPr>
          <w:sz w:val="22"/>
          <w:szCs w:val="22"/>
        </w:rPr>
        <w:t xml:space="preserve"> </w:t>
      </w:r>
      <w:r>
        <w:rPr>
          <w:sz w:val="22"/>
          <w:szCs w:val="22"/>
        </w:rPr>
        <w:t>у</w:t>
      </w:r>
      <w:r w:rsidR="00A90CB6" w:rsidRPr="007E2BAC">
        <w:rPr>
          <w:sz w:val="22"/>
          <w:szCs w:val="22"/>
        </w:rPr>
        <w:t xml:space="preserve"> </w:t>
      </w:r>
      <w:r>
        <w:rPr>
          <w:sz w:val="22"/>
          <w:szCs w:val="22"/>
        </w:rPr>
        <w:t>медицини</w:t>
      </w:r>
      <w:r w:rsidR="00A90CB6" w:rsidRPr="007E2BAC">
        <w:rPr>
          <w:sz w:val="22"/>
          <w:szCs w:val="22"/>
        </w:rPr>
        <w:t xml:space="preserve"> </w:t>
      </w:r>
      <w:r>
        <w:rPr>
          <w:sz w:val="22"/>
          <w:szCs w:val="22"/>
        </w:rPr>
        <w:t>и</w:t>
      </w:r>
      <w:r w:rsidR="00A90CB6" w:rsidRPr="007E2BAC">
        <w:rPr>
          <w:sz w:val="22"/>
          <w:szCs w:val="22"/>
        </w:rPr>
        <w:t xml:space="preserve"> </w:t>
      </w:r>
      <w:r>
        <w:rPr>
          <w:sz w:val="22"/>
          <w:szCs w:val="22"/>
        </w:rPr>
        <w:t>биологији</w:t>
      </w:r>
      <w:r w:rsidR="00A90CB6" w:rsidRPr="007E2BAC">
        <w:rPr>
          <w:sz w:val="22"/>
          <w:szCs w:val="22"/>
        </w:rPr>
        <w:t xml:space="preserve">) </w:t>
      </w:r>
      <w:r>
        <w:rPr>
          <w:sz w:val="22"/>
          <w:szCs w:val="22"/>
        </w:rPr>
        <w:t>онлине</w:t>
      </w:r>
      <w:r w:rsidR="00A90CB6" w:rsidRPr="007E2BAC">
        <w:rPr>
          <w:sz w:val="22"/>
          <w:szCs w:val="22"/>
        </w:rPr>
        <w:t xml:space="preserve"> </w:t>
      </w:r>
      <w:r>
        <w:rPr>
          <w:sz w:val="22"/>
          <w:szCs w:val="22"/>
        </w:rPr>
        <w:t>конгресс</w:t>
      </w:r>
      <w:r w:rsidR="00A90CB6" w:rsidRPr="007E2BAC">
        <w:rPr>
          <w:sz w:val="22"/>
          <w:szCs w:val="22"/>
        </w:rPr>
        <w:t>,</w:t>
      </w:r>
      <w:r>
        <w:rPr>
          <w:sz w:val="22"/>
          <w:szCs w:val="22"/>
        </w:rPr>
        <w:t xml:space="preserve"> Београд</w:t>
      </w:r>
      <w:r w:rsidR="00A90CB6" w:rsidRPr="007E2BAC">
        <w:rPr>
          <w:sz w:val="22"/>
          <w:szCs w:val="22"/>
        </w:rPr>
        <w:t xml:space="preserve"> 2021</w:t>
      </w:r>
    </w:p>
    <w:p w14:paraId="149A421A" w14:textId="77777777" w:rsidR="00A90CB6" w:rsidRPr="007E2BAC" w:rsidRDefault="00397885" w:rsidP="00A90CB6">
      <w:pPr>
        <w:numPr>
          <w:ilvl w:val="0"/>
          <w:numId w:val="33"/>
        </w:numPr>
        <w:tabs>
          <w:tab w:val="left" w:pos="360"/>
        </w:tabs>
        <w:ind w:left="360"/>
        <w:jc w:val="both"/>
        <w:rPr>
          <w:sz w:val="22"/>
          <w:szCs w:val="22"/>
        </w:rPr>
      </w:pPr>
      <w:r>
        <w:rPr>
          <w:b/>
          <w:sz w:val="22"/>
          <w:szCs w:val="22"/>
        </w:rPr>
        <w:t>Павићевић</w:t>
      </w:r>
      <w:r w:rsidR="00A90CB6" w:rsidRPr="007E2BAC">
        <w:rPr>
          <w:b/>
          <w:sz w:val="22"/>
          <w:szCs w:val="22"/>
        </w:rPr>
        <w:t xml:space="preserve"> </w:t>
      </w:r>
      <w:r>
        <w:rPr>
          <w:b/>
          <w:sz w:val="22"/>
          <w:szCs w:val="22"/>
        </w:rPr>
        <w:t>П</w:t>
      </w:r>
      <w:r w:rsidR="00A90CB6" w:rsidRPr="007E2BAC">
        <w:rPr>
          <w:sz w:val="22"/>
          <w:szCs w:val="22"/>
        </w:rPr>
        <w:t xml:space="preserve">. </w:t>
      </w:r>
      <w:r>
        <w:rPr>
          <w:sz w:val="22"/>
          <w:szCs w:val="22"/>
        </w:rPr>
        <w:t>Значај</w:t>
      </w:r>
      <w:r w:rsidR="00A90CB6" w:rsidRPr="007E2BAC">
        <w:rPr>
          <w:sz w:val="22"/>
          <w:szCs w:val="22"/>
        </w:rPr>
        <w:t xml:space="preserve"> </w:t>
      </w:r>
      <w:r>
        <w:rPr>
          <w:sz w:val="22"/>
          <w:szCs w:val="22"/>
        </w:rPr>
        <w:t>ултразвука</w:t>
      </w:r>
      <w:r w:rsidR="00A90CB6" w:rsidRPr="007E2BAC">
        <w:rPr>
          <w:sz w:val="22"/>
          <w:szCs w:val="22"/>
        </w:rPr>
        <w:t xml:space="preserve"> </w:t>
      </w:r>
      <w:r>
        <w:rPr>
          <w:sz w:val="22"/>
          <w:szCs w:val="22"/>
        </w:rPr>
        <w:t>у</w:t>
      </w:r>
      <w:r w:rsidR="00A90CB6" w:rsidRPr="007E2BAC">
        <w:rPr>
          <w:sz w:val="22"/>
          <w:szCs w:val="22"/>
        </w:rPr>
        <w:t xml:space="preserve"> </w:t>
      </w:r>
      <w:r>
        <w:rPr>
          <w:sz w:val="22"/>
          <w:szCs w:val="22"/>
        </w:rPr>
        <w:t>диференцијалној</w:t>
      </w:r>
      <w:r w:rsidR="00A90CB6" w:rsidRPr="007E2BAC">
        <w:rPr>
          <w:sz w:val="22"/>
          <w:szCs w:val="22"/>
        </w:rPr>
        <w:t xml:space="preserve">  </w:t>
      </w:r>
      <w:r>
        <w:rPr>
          <w:sz w:val="22"/>
          <w:szCs w:val="22"/>
        </w:rPr>
        <w:t>дијагнози</w:t>
      </w:r>
      <w:r w:rsidR="00A90CB6" w:rsidRPr="007E2BAC">
        <w:rPr>
          <w:sz w:val="22"/>
          <w:szCs w:val="22"/>
        </w:rPr>
        <w:t xml:space="preserve"> </w:t>
      </w:r>
      <w:r>
        <w:rPr>
          <w:sz w:val="22"/>
          <w:szCs w:val="22"/>
        </w:rPr>
        <w:t>акутног</w:t>
      </w:r>
      <w:r w:rsidR="00A90CB6" w:rsidRPr="007E2BAC">
        <w:rPr>
          <w:sz w:val="22"/>
          <w:szCs w:val="22"/>
        </w:rPr>
        <w:t xml:space="preserve"> </w:t>
      </w:r>
      <w:r>
        <w:rPr>
          <w:sz w:val="22"/>
          <w:szCs w:val="22"/>
        </w:rPr>
        <w:t>бола</w:t>
      </w:r>
      <w:r w:rsidR="00A90CB6" w:rsidRPr="007E2BAC">
        <w:rPr>
          <w:sz w:val="22"/>
          <w:szCs w:val="22"/>
        </w:rPr>
        <w:t xml:space="preserve"> </w:t>
      </w:r>
      <w:r>
        <w:rPr>
          <w:sz w:val="22"/>
          <w:szCs w:val="22"/>
        </w:rPr>
        <w:t>у</w:t>
      </w:r>
      <w:r w:rsidR="00A90CB6" w:rsidRPr="007E2BAC">
        <w:rPr>
          <w:sz w:val="22"/>
          <w:szCs w:val="22"/>
        </w:rPr>
        <w:t xml:space="preserve"> </w:t>
      </w:r>
      <w:r>
        <w:rPr>
          <w:sz w:val="22"/>
          <w:szCs w:val="22"/>
        </w:rPr>
        <w:t>доњем</w:t>
      </w:r>
      <w:r w:rsidR="00A90CB6" w:rsidRPr="007E2BAC">
        <w:rPr>
          <w:sz w:val="22"/>
          <w:szCs w:val="22"/>
        </w:rPr>
        <w:t xml:space="preserve"> </w:t>
      </w:r>
      <w:r>
        <w:rPr>
          <w:sz w:val="22"/>
          <w:szCs w:val="22"/>
        </w:rPr>
        <w:t>десном</w:t>
      </w:r>
      <w:r w:rsidR="00A90CB6" w:rsidRPr="007E2BAC">
        <w:rPr>
          <w:sz w:val="22"/>
          <w:szCs w:val="22"/>
        </w:rPr>
        <w:t xml:space="preserve"> </w:t>
      </w:r>
      <w:r>
        <w:rPr>
          <w:sz w:val="22"/>
          <w:szCs w:val="22"/>
        </w:rPr>
        <w:t>квадранту</w:t>
      </w:r>
      <w:r w:rsidR="00A90CB6" w:rsidRPr="007E2BAC">
        <w:rPr>
          <w:sz w:val="22"/>
          <w:szCs w:val="22"/>
        </w:rPr>
        <w:t xml:space="preserve">. 24. </w:t>
      </w:r>
      <w:r>
        <w:rPr>
          <w:sz w:val="22"/>
          <w:szCs w:val="22"/>
        </w:rPr>
        <w:t>Семинар</w:t>
      </w:r>
      <w:r w:rsidR="00A90CB6" w:rsidRPr="007E2BAC">
        <w:rPr>
          <w:sz w:val="22"/>
          <w:szCs w:val="22"/>
        </w:rPr>
        <w:t xml:space="preserve"> </w:t>
      </w:r>
      <w:r>
        <w:rPr>
          <w:sz w:val="22"/>
          <w:szCs w:val="22"/>
        </w:rPr>
        <w:t>педијатријске</w:t>
      </w:r>
      <w:r w:rsidR="00A90CB6" w:rsidRPr="007E2BAC">
        <w:rPr>
          <w:sz w:val="22"/>
          <w:szCs w:val="22"/>
        </w:rPr>
        <w:t xml:space="preserve"> </w:t>
      </w:r>
      <w:r>
        <w:rPr>
          <w:sz w:val="22"/>
          <w:szCs w:val="22"/>
        </w:rPr>
        <w:t>школе</w:t>
      </w:r>
      <w:r w:rsidR="00A90CB6" w:rsidRPr="007E2BAC">
        <w:rPr>
          <w:sz w:val="22"/>
          <w:szCs w:val="22"/>
        </w:rPr>
        <w:t xml:space="preserve"> </w:t>
      </w:r>
      <w:r>
        <w:rPr>
          <w:sz w:val="22"/>
          <w:szCs w:val="22"/>
        </w:rPr>
        <w:t>Србије, Врњачка</w:t>
      </w:r>
      <w:r w:rsidR="00A90CB6" w:rsidRPr="007E2BAC">
        <w:rPr>
          <w:sz w:val="22"/>
          <w:szCs w:val="22"/>
        </w:rPr>
        <w:t xml:space="preserve"> </w:t>
      </w:r>
      <w:r>
        <w:rPr>
          <w:sz w:val="22"/>
          <w:szCs w:val="22"/>
        </w:rPr>
        <w:t>Бања</w:t>
      </w:r>
      <w:r w:rsidR="00A90CB6" w:rsidRPr="007E2BAC">
        <w:rPr>
          <w:sz w:val="22"/>
          <w:szCs w:val="22"/>
        </w:rPr>
        <w:t xml:space="preserve">, 2022 </w:t>
      </w:r>
      <w:r>
        <w:rPr>
          <w:sz w:val="22"/>
          <w:szCs w:val="22"/>
        </w:rPr>
        <w:t>године</w:t>
      </w:r>
    </w:p>
    <w:p w14:paraId="7CE69398" w14:textId="77777777" w:rsidR="00370502" w:rsidRDefault="00370502" w:rsidP="008E7289">
      <w:pPr>
        <w:tabs>
          <w:tab w:val="left" w:pos="6663"/>
        </w:tabs>
        <w:jc w:val="both"/>
        <w:rPr>
          <w:i/>
          <w:sz w:val="22"/>
          <w:szCs w:val="22"/>
        </w:rPr>
      </w:pPr>
    </w:p>
    <w:p w14:paraId="34B9183E" w14:textId="77777777" w:rsidR="008E7289" w:rsidRPr="007E2BAC" w:rsidRDefault="008E7289" w:rsidP="008E7289">
      <w:pPr>
        <w:tabs>
          <w:tab w:val="left" w:pos="6663"/>
        </w:tabs>
        <w:jc w:val="both"/>
        <w:rPr>
          <w:i/>
          <w:sz w:val="22"/>
          <w:szCs w:val="22"/>
        </w:rPr>
      </w:pPr>
      <w:r w:rsidRPr="007E2BAC">
        <w:rPr>
          <w:i/>
          <w:sz w:val="22"/>
          <w:szCs w:val="22"/>
        </w:rPr>
        <w:t xml:space="preserve">Предавања по позиву или пленарна предавања на </w:t>
      </w:r>
      <w:r w:rsidR="00370502">
        <w:rPr>
          <w:i/>
          <w:sz w:val="22"/>
          <w:szCs w:val="22"/>
        </w:rPr>
        <w:t xml:space="preserve">међународним </w:t>
      </w:r>
      <w:r w:rsidRPr="007E2BAC">
        <w:rPr>
          <w:i/>
          <w:sz w:val="22"/>
          <w:szCs w:val="22"/>
        </w:rPr>
        <w:t xml:space="preserve">акредитованим скуповима у земљи и иностранству </w:t>
      </w:r>
    </w:p>
    <w:p w14:paraId="3BE3DD43" w14:textId="77777777" w:rsidR="008E7289" w:rsidRPr="007E2BAC" w:rsidRDefault="008E7289" w:rsidP="008E7289">
      <w:pPr>
        <w:numPr>
          <w:ilvl w:val="0"/>
          <w:numId w:val="33"/>
        </w:numPr>
        <w:tabs>
          <w:tab w:val="left" w:pos="360"/>
        </w:tabs>
        <w:ind w:left="360"/>
        <w:jc w:val="both"/>
        <w:rPr>
          <w:sz w:val="22"/>
          <w:szCs w:val="22"/>
        </w:rPr>
      </w:pPr>
      <w:r w:rsidRPr="007E2BAC">
        <w:rPr>
          <w:b/>
          <w:sz w:val="22"/>
          <w:szCs w:val="22"/>
        </w:rPr>
        <w:t>Pavicevic P</w:t>
      </w:r>
      <w:r w:rsidRPr="007E2BAC">
        <w:rPr>
          <w:sz w:val="22"/>
          <w:szCs w:val="22"/>
        </w:rPr>
        <w:t>, Radioloska dijagnostika Crohnove bolesti. The 10th Regional Conference on Paediatric Gastroenterology and Nutrition , Beograd</w:t>
      </w:r>
      <w:r w:rsidR="00397885">
        <w:rPr>
          <w:sz w:val="22"/>
          <w:szCs w:val="22"/>
        </w:rPr>
        <w:t>,</w:t>
      </w:r>
      <w:r w:rsidRPr="007E2BAC">
        <w:rPr>
          <w:sz w:val="22"/>
          <w:szCs w:val="22"/>
        </w:rPr>
        <w:t xml:space="preserve"> Januar 2016</w:t>
      </w:r>
    </w:p>
    <w:p w14:paraId="2FAC2BE8" w14:textId="77777777" w:rsidR="008E7289" w:rsidRPr="007E2BAC" w:rsidRDefault="008E7289" w:rsidP="008E7289">
      <w:pPr>
        <w:numPr>
          <w:ilvl w:val="0"/>
          <w:numId w:val="33"/>
        </w:numPr>
        <w:tabs>
          <w:tab w:val="left" w:pos="360"/>
        </w:tabs>
        <w:ind w:left="360"/>
        <w:jc w:val="both"/>
        <w:rPr>
          <w:sz w:val="22"/>
          <w:szCs w:val="22"/>
        </w:rPr>
      </w:pPr>
      <w:r w:rsidRPr="007E2BAC">
        <w:rPr>
          <w:b/>
          <w:sz w:val="22"/>
          <w:szCs w:val="22"/>
        </w:rPr>
        <w:t>Pavićević P</w:t>
      </w:r>
      <w:r w:rsidRPr="007E2BAC">
        <w:rPr>
          <w:sz w:val="22"/>
          <w:szCs w:val="22"/>
        </w:rPr>
        <w:t>; Radiološka dijagnostika akutnog apendicitisa .The 11th Regional Conference on Pediatric Gastroenterology and Nutrition; Beograd</w:t>
      </w:r>
      <w:r w:rsidR="00397885">
        <w:rPr>
          <w:sz w:val="22"/>
          <w:szCs w:val="22"/>
        </w:rPr>
        <w:t>,</w:t>
      </w:r>
      <w:r w:rsidRPr="007E2BAC">
        <w:rPr>
          <w:sz w:val="22"/>
          <w:szCs w:val="22"/>
        </w:rPr>
        <w:t xml:space="preserve"> Januar 2017</w:t>
      </w:r>
    </w:p>
    <w:p w14:paraId="7B1D3194" w14:textId="77777777" w:rsidR="008E7289" w:rsidRPr="007E2BAC" w:rsidRDefault="008E7289" w:rsidP="008E7289">
      <w:pPr>
        <w:numPr>
          <w:ilvl w:val="0"/>
          <w:numId w:val="33"/>
        </w:numPr>
        <w:tabs>
          <w:tab w:val="left" w:pos="360"/>
        </w:tabs>
        <w:ind w:left="360"/>
        <w:jc w:val="both"/>
        <w:rPr>
          <w:sz w:val="22"/>
          <w:szCs w:val="22"/>
        </w:rPr>
      </w:pPr>
      <w:r w:rsidRPr="007E2BAC">
        <w:rPr>
          <w:b/>
          <w:sz w:val="22"/>
          <w:szCs w:val="22"/>
        </w:rPr>
        <w:t>Pavicevic P</w:t>
      </w:r>
      <w:r w:rsidRPr="007E2BAC">
        <w:rPr>
          <w:sz w:val="22"/>
          <w:szCs w:val="22"/>
        </w:rPr>
        <w:t>; Izbor radioloških metoda u dijagnоstici bilijarne atrezije:</w:t>
      </w:r>
      <w:r w:rsidR="00A90CB6">
        <w:rPr>
          <w:sz w:val="22"/>
          <w:szCs w:val="22"/>
        </w:rPr>
        <w:t xml:space="preserve"> </w:t>
      </w:r>
      <w:r w:rsidRPr="007E2BAC">
        <w:rPr>
          <w:sz w:val="22"/>
          <w:szCs w:val="22"/>
        </w:rPr>
        <w:t>The 12th Regional</w:t>
      </w:r>
      <w:r w:rsidR="00A90CB6">
        <w:rPr>
          <w:sz w:val="22"/>
          <w:szCs w:val="22"/>
        </w:rPr>
        <w:t xml:space="preserve"> </w:t>
      </w:r>
      <w:r w:rsidRPr="007E2BAC">
        <w:rPr>
          <w:sz w:val="22"/>
          <w:szCs w:val="22"/>
        </w:rPr>
        <w:t>Conference on Pediatric Gastroenterology and Nutrition;Beograd Januar 2018.god</w:t>
      </w:r>
    </w:p>
    <w:p w14:paraId="2A03F3DA" w14:textId="77777777" w:rsidR="00397885" w:rsidRDefault="00397885" w:rsidP="008E7289">
      <w:pPr>
        <w:numPr>
          <w:ilvl w:val="0"/>
          <w:numId w:val="33"/>
        </w:numPr>
        <w:tabs>
          <w:tab w:val="left" w:pos="360"/>
        </w:tabs>
        <w:ind w:left="360"/>
        <w:jc w:val="both"/>
        <w:rPr>
          <w:sz w:val="22"/>
          <w:szCs w:val="22"/>
        </w:rPr>
      </w:pPr>
      <w:r w:rsidRPr="007E2BAC">
        <w:rPr>
          <w:b/>
          <w:sz w:val="22"/>
          <w:szCs w:val="22"/>
        </w:rPr>
        <w:t>Pavicevic</w:t>
      </w:r>
      <w:r w:rsidR="008E7289" w:rsidRPr="007E2BAC">
        <w:rPr>
          <w:b/>
          <w:sz w:val="22"/>
          <w:szCs w:val="22"/>
        </w:rPr>
        <w:t xml:space="preserve"> P</w:t>
      </w:r>
      <w:r w:rsidR="008E7289" w:rsidRPr="007E2BAC">
        <w:rPr>
          <w:sz w:val="22"/>
          <w:szCs w:val="22"/>
        </w:rPr>
        <w:t>.Primena kontrasta u dečijoj radiologiji-opšti principi,rizici i prevencija.VI kongres Udruženja za preventivnu pedijatriju Srbije i regionalna konferencija preventivne pedijatrija jugoistočne Evrope, Beograd, april 2019.</w:t>
      </w:r>
    </w:p>
    <w:p w14:paraId="74AEBA0C" w14:textId="77777777" w:rsidR="008E7289" w:rsidRPr="007E2BAC" w:rsidRDefault="00397885" w:rsidP="008E7289">
      <w:pPr>
        <w:numPr>
          <w:ilvl w:val="0"/>
          <w:numId w:val="33"/>
        </w:numPr>
        <w:tabs>
          <w:tab w:val="left" w:pos="360"/>
        </w:tabs>
        <w:ind w:left="360"/>
        <w:jc w:val="both"/>
        <w:rPr>
          <w:sz w:val="22"/>
          <w:szCs w:val="22"/>
        </w:rPr>
      </w:pPr>
      <w:r w:rsidRPr="007E2BAC">
        <w:rPr>
          <w:b/>
          <w:sz w:val="22"/>
          <w:szCs w:val="22"/>
        </w:rPr>
        <w:t xml:space="preserve"> Pavicevic</w:t>
      </w:r>
      <w:r w:rsidR="008E7289" w:rsidRPr="007E2BAC">
        <w:rPr>
          <w:b/>
          <w:sz w:val="22"/>
          <w:szCs w:val="22"/>
        </w:rPr>
        <w:t xml:space="preserve"> P</w:t>
      </w:r>
      <w:r w:rsidR="008E7289" w:rsidRPr="007E2BAC">
        <w:rPr>
          <w:sz w:val="22"/>
          <w:szCs w:val="22"/>
        </w:rPr>
        <w:t>. Imaging modalities of occult spinal dysraphisam in infants and young children:how,when and why.European Congress of Physical and Rehabilitation Medicine, Belgrade, 2020.</w:t>
      </w:r>
    </w:p>
    <w:p w14:paraId="6E2465FA" w14:textId="77777777" w:rsidR="008E7289" w:rsidRPr="007E2BAC" w:rsidRDefault="00397885" w:rsidP="008E7289">
      <w:pPr>
        <w:numPr>
          <w:ilvl w:val="0"/>
          <w:numId w:val="33"/>
        </w:numPr>
        <w:tabs>
          <w:tab w:val="left" w:pos="360"/>
        </w:tabs>
        <w:ind w:left="360"/>
        <w:jc w:val="both"/>
        <w:rPr>
          <w:sz w:val="22"/>
          <w:szCs w:val="22"/>
        </w:rPr>
      </w:pPr>
      <w:r w:rsidRPr="007E2BAC">
        <w:rPr>
          <w:b/>
          <w:sz w:val="22"/>
          <w:szCs w:val="22"/>
        </w:rPr>
        <w:t>Pavicevic</w:t>
      </w:r>
      <w:r w:rsidR="008E7289">
        <w:rPr>
          <w:b/>
          <w:sz w:val="22"/>
          <w:szCs w:val="22"/>
        </w:rPr>
        <w:t xml:space="preserve"> </w:t>
      </w:r>
      <w:r w:rsidR="008E7289" w:rsidRPr="007E2BAC">
        <w:rPr>
          <w:b/>
          <w:sz w:val="22"/>
          <w:szCs w:val="22"/>
        </w:rPr>
        <w:t>P</w:t>
      </w:r>
      <w:r w:rsidR="008E7289" w:rsidRPr="007E2BAC">
        <w:rPr>
          <w:sz w:val="22"/>
          <w:szCs w:val="22"/>
        </w:rPr>
        <w:t>. Ultrasound imaging in neonates with suspected occult spinal dysraphism (OSD),WFUMB Congress 2022,Temisoara (The 18th World federation for Ultrasound in Medicine and Biology and Euroson-Congress of European federation of Societes for Ultrasound in Medicine and Biology)</w:t>
      </w:r>
      <w:r>
        <w:rPr>
          <w:sz w:val="22"/>
          <w:szCs w:val="22"/>
        </w:rPr>
        <w:t>, 2022.</w:t>
      </w:r>
    </w:p>
    <w:p w14:paraId="05691F56" w14:textId="77777777" w:rsidR="008E7289" w:rsidRPr="007E2BAC" w:rsidRDefault="00397885" w:rsidP="008E7289">
      <w:pPr>
        <w:numPr>
          <w:ilvl w:val="0"/>
          <w:numId w:val="33"/>
        </w:numPr>
        <w:tabs>
          <w:tab w:val="left" w:pos="360"/>
        </w:tabs>
        <w:ind w:left="360"/>
        <w:jc w:val="both"/>
        <w:rPr>
          <w:sz w:val="22"/>
          <w:szCs w:val="22"/>
        </w:rPr>
      </w:pPr>
      <w:r w:rsidRPr="007E2BAC">
        <w:rPr>
          <w:b/>
          <w:sz w:val="22"/>
          <w:szCs w:val="22"/>
        </w:rPr>
        <w:t>Pavicevic</w:t>
      </w:r>
      <w:r w:rsidR="008E7289" w:rsidRPr="007E2BAC">
        <w:rPr>
          <w:b/>
          <w:sz w:val="22"/>
          <w:szCs w:val="22"/>
        </w:rPr>
        <w:t xml:space="preserve"> P</w:t>
      </w:r>
      <w:r w:rsidR="008E7289" w:rsidRPr="007E2BAC">
        <w:rPr>
          <w:sz w:val="22"/>
          <w:szCs w:val="22"/>
        </w:rPr>
        <w:t>. Usefulness of ultrasonography in children with right iliac fossa pain.WFUMB Congress 2022,Temisoara (The 18th World federation for Ultrasound in Medicine and Biology and Euroson-Congress of European federation of Societes for Ultrasound in Medicine and Biology)</w:t>
      </w:r>
    </w:p>
    <w:p w14:paraId="2CE3CEEE" w14:textId="77777777" w:rsidR="008E7289" w:rsidRPr="007E2BAC" w:rsidRDefault="00397885" w:rsidP="008E7289">
      <w:pPr>
        <w:numPr>
          <w:ilvl w:val="0"/>
          <w:numId w:val="33"/>
        </w:numPr>
        <w:tabs>
          <w:tab w:val="left" w:pos="360"/>
        </w:tabs>
        <w:ind w:left="360"/>
        <w:jc w:val="both"/>
        <w:rPr>
          <w:sz w:val="22"/>
          <w:szCs w:val="22"/>
        </w:rPr>
      </w:pPr>
      <w:r w:rsidRPr="007E2BAC">
        <w:rPr>
          <w:b/>
          <w:sz w:val="22"/>
          <w:szCs w:val="22"/>
        </w:rPr>
        <w:t>Pavicevic</w:t>
      </w:r>
      <w:r w:rsidR="008E7289" w:rsidRPr="007E2BAC">
        <w:rPr>
          <w:b/>
          <w:sz w:val="22"/>
          <w:szCs w:val="22"/>
        </w:rPr>
        <w:t xml:space="preserve"> P</w:t>
      </w:r>
      <w:r w:rsidR="008E7289" w:rsidRPr="007E2BAC">
        <w:rPr>
          <w:sz w:val="22"/>
          <w:szCs w:val="22"/>
        </w:rPr>
        <w:t>,</w:t>
      </w:r>
      <w:r w:rsidR="008E7289">
        <w:rPr>
          <w:sz w:val="22"/>
          <w:szCs w:val="22"/>
        </w:rPr>
        <w:t xml:space="preserve"> </w:t>
      </w:r>
      <w:r w:rsidR="008E7289" w:rsidRPr="007E2BAC">
        <w:rPr>
          <w:sz w:val="22"/>
          <w:szCs w:val="22"/>
        </w:rPr>
        <w:t>Pediatric MR urography, ESPR Course, Novi Sad 2022.</w:t>
      </w:r>
    </w:p>
    <w:p w14:paraId="3A864C24" w14:textId="77777777" w:rsidR="008E7289" w:rsidRPr="007E2BAC" w:rsidRDefault="00397885" w:rsidP="008E7289">
      <w:pPr>
        <w:numPr>
          <w:ilvl w:val="0"/>
          <w:numId w:val="33"/>
        </w:numPr>
        <w:tabs>
          <w:tab w:val="left" w:pos="360"/>
        </w:tabs>
        <w:ind w:left="360"/>
        <w:jc w:val="both"/>
        <w:rPr>
          <w:sz w:val="22"/>
          <w:szCs w:val="22"/>
        </w:rPr>
      </w:pPr>
      <w:r w:rsidRPr="007E2BAC">
        <w:rPr>
          <w:b/>
          <w:sz w:val="22"/>
          <w:szCs w:val="22"/>
        </w:rPr>
        <w:t>Pavicevic</w:t>
      </w:r>
      <w:r w:rsidR="008E7289" w:rsidRPr="007E2BAC">
        <w:rPr>
          <w:b/>
          <w:sz w:val="22"/>
          <w:szCs w:val="22"/>
        </w:rPr>
        <w:t xml:space="preserve"> </w:t>
      </w:r>
      <w:r w:rsidR="008E7289" w:rsidRPr="007F3A70">
        <w:rPr>
          <w:b/>
          <w:bCs/>
          <w:sz w:val="22"/>
          <w:szCs w:val="22"/>
        </w:rPr>
        <w:t>P,</w:t>
      </w:r>
      <w:r w:rsidR="008E7289" w:rsidRPr="007E2BAC">
        <w:rPr>
          <w:sz w:val="22"/>
          <w:szCs w:val="22"/>
        </w:rPr>
        <w:t xml:space="preserve"> Contrast-enhanced voiding urosonography(CeVus) in detecting  vesicoureteral reflux; Olmuc, Češka Republika,</w:t>
      </w:r>
      <w:r w:rsidR="008E7289">
        <w:rPr>
          <w:sz w:val="22"/>
          <w:szCs w:val="22"/>
        </w:rPr>
        <w:t xml:space="preserve"> </w:t>
      </w:r>
      <w:r w:rsidR="008E7289" w:rsidRPr="007E2BAC">
        <w:rPr>
          <w:sz w:val="22"/>
          <w:szCs w:val="22"/>
        </w:rPr>
        <w:t>Nacionalni kongres radiologa sa međunarodnim učešćem 2022.</w:t>
      </w:r>
    </w:p>
    <w:p w14:paraId="4D23C616" w14:textId="77777777" w:rsidR="008E7289" w:rsidRPr="007E2BAC" w:rsidRDefault="008E7289" w:rsidP="008E7289">
      <w:pPr>
        <w:tabs>
          <w:tab w:val="left" w:pos="360"/>
        </w:tabs>
        <w:ind w:left="360"/>
        <w:rPr>
          <w:sz w:val="22"/>
          <w:szCs w:val="22"/>
        </w:rPr>
      </w:pPr>
    </w:p>
    <w:p w14:paraId="70731EFE" w14:textId="77777777" w:rsidR="008E7289" w:rsidRPr="007E2BAC" w:rsidRDefault="008E7289" w:rsidP="008E7289">
      <w:pPr>
        <w:tabs>
          <w:tab w:val="left" w:pos="360"/>
        </w:tabs>
        <w:ind w:left="360"/>
        <w:rPr>
          <w:sz w:val="22"/>
          <w:szCs w:val="22"/>
        </w:rPr>
      </w:pPr>
    </w:p>
    <w:p w14:paraId="0B78F0C9" w14:textId="77777777" w:rsidR="008E7289" w:rsidRPr="00B74D02" w:rsidRDefault="008E7289" w:rsidP="008E7289">
      <w:pPr>
        <w:tabs>
          <w:tab w:val="left" w:pos="360"/>
          <w:tab w:val="left" w:pos="7650"/>
        </w:tabs>
        <w:ind w:left="360"/>
        <w:rPr>
          <w:sz w:val="22"/>
          <w:szCs w:val="22"/>
          <w:lang w:eastAsia="sr-Latn-CS" w:bidi="en-US"/>
        </w:rPr>
      </w:pPr>
    </w:p>
    <w:p w14:paraId="39BA01E6" w14:textId="77777777" w:rsidR="008E7289" w:rsidRPr="00B74D02" w:rsidRDefault="008E7289" w:rsidP="008E7289">
      <w:pPr>
        <w:tabs>
          <w:tab w:val="left" w:pos="360"/>
          <w:tab w:val="left" w:pos="7650"/>
        </w:tabs>
        <w:ind w:left="360"/>
        <w:rPr>
          <w:sz w:val="22"/>
          <w:szCs w:val="22"/>
          <w:lang w:eastAsia="sr-Latn-CS" w:bidi="en-US"/>
        </w:rPr>
      </w:pPr>
    </w:p>
    <w:p w14:paraId="2FE794D8" w14:textId="77777777" w:rsidR="00F32CED" w:rsidRPr="00B74D02" w:rsidRDefault="00F32CED" w:rsidP="00F32CED">
      <w:pPr>
        <w:jc w:val="both"/>
        <w:rPr>
          <w:color w:val="000000"/>
          <w:sz w:val="22"/>
          <w:szCs w:val="22"/>
          <w:lang w:bidi="en-US"/>
        </w:rPr>
      </w:pPr>
    </w:p>
    <w:p w14:paraId="6245F676" w14:textId="77777777" w:rsidR="00F32CED" w:rsidRPr="00B74D02" w:rsidRDefault="00F32CED" w:rsidP="00F32CED">
      <w:pPr>
        <w:jc w:val="both"/>
        <w:rPr>
          <w:color w:val="000000"/>
          <w:sz w:val="22"/>
          <w:szCs w:val="22"/>
          <w:lang w:bidi="en-US"/>
        </w:rPr>
      </w:pPr>
    </w:p>
    <w:p w14:paraId="310CFE76" w14:textId="77777777" w:rsidR="00F32CED" w:rsidRPr="00B74D02" w:rsidRDefault="00F32CED" w:rsidP="00F32CED">
      <w:pPr>
        <w:jc w:val="both"/>
        <w:rPr>
          <w:color w:val="000000"/>
          <w:sz w:val="22"/>
          <w:szCs w:val="22"/>
          <w:lang w:bidi="en-US"/>
        </w:rPr>
      </w:pPr>
    </w:p>
    <w:p w14:paraId="5A8AB66E" w14:textId="77777777" w:rsidR="00F32CED" w:rsidRPr="00B74D02" w:rsidRDefault="00F32CED" w:rsidP="00F32CED">
      <w:pPr>
        <w:jc w:val="both"/>
        <w:rPr>
          <w:color w:val="000000"/>
          <w:sz w:val="22"/>
          <w:szCs w:val="22"/>
          <w:lang w:bidi="en-US"/>
        </w:rPr>
      </w:pPr>
    </w:p>
    <w:p w14:paraId="16857155" w14:textId="77777777" w:rsidR="00F32CED" w:rsidRPr="00B74D02" w:rsidRDefault="00F32CED" w:rsidP="00F32CED">
      <w:pPr>
        <w:jc w:val="both"/>
        <w:rPr>
          <w:color w:val="000000"/>
          <w:sz w:val="22"/>
          <w:szCs w:val="22"/>
          <w:lang w:bidi="en-US"/>
        </w:rPr>
      </w:pPr>
    </w:p>
    <w:p w14:paraId="1859756A" w14:textId="77777777" w:rsidR="00B33F14" w:rsidRDefault="00B33F14" w:rsidP="00B74D02">
      <w:pPr>
        <w:rPr>
          <w:b/>
          <w:sz w:val="22"/>
          <w:szCs w:val="22"/>
          <w:lang w:val="sr-Latn-CS"/>
        </w:rPr>
      </w:pPr>
    </w:p>
    <w:p w14:paraId="3AFA2B71" w14:textId="77777777" w:rsidR="00B33F14" w:rsidRDefault="00B33F14" w:rsidP="00F32CED">
      <w:pPr>
        <w:ind w:left="426" w:firstLine="426"/>
        <w:jc w:val="center"/>
        <w:rPr>
          <w:b/>
          <w:sz w:val="22"/>
          <w:szCs w:val="22"/>
          <w:lang w:val="sr-Latn-CS"/>
        </w:rPr>
      </w:pPr>
    </w:p>
    <w:p w14:paraId="2A614FEA" w14:textId="77777777" w:rsidR="00F32CED" w:rsidRPr="00EC6E5C" w:rsidRDefault="00F32CED" w:rsidP="00F32CED">
      <w:pPr>
        <w:ind w:left="426" w:firstLine="426"/>
        <w:jc w:val="center"/>
        <w:rPr>
          <w:b/>
          <w:sz w:val="22"/>
          <w:szCs w:val="22"/>
          <w:lang w:val="sr-Latn-CS"/>
        </w:rPr>
      </w:pPr>
      <w:r w:rsidRPr="00EC6E5C">
        <w:rPr>
          <w:b/>
          <w:sz w:val="22"/>
          <w:szCs w:val="22"/>
          <w:lang w:val="sr-Latn-CS"/>
        </w:rPr>
        <w:t>ЗАКЉУЧНО МИШЉЕЊЕ И ПРЕДЛОГ КОМИСИЈЕ</w:t>
      </w:r>
    </w:p>
    <w:p w14:paraId="724390E2" w14:textId="77777777" w:rsidR="00F32CED" w:rsidRPr="00EC6E5C" w:rsidRDefault="00F32CED" w:rsidP="00F32CED">
      <w:pPr>
        <w:ind w:left="852"/>
        <w:jc w:val="both"/>
        <w:rPr>
          <w:sz w:val="22"/>
          <w:szCs w:val="22"/>
          <w:lang w:val="sr-Latn-CS"/>
        </w:rPr>
      </w:pPr>
    </w:p>
    <w:p w14:paraId="251A15E1" w14:textId="77777777" w:rsidR="00F32CED" w:rsidRPr="00EC6E5C" w:rsidRDefault="00F32CED" w:rsidP="00F32CED">
      <w:pPr>
        <w:ind w:left="852"/>
        <w:jc w:val="both"/>
        <w:rPr>
          <w:sz w:val="22"/>
          <w:szCs w:val="22"/>
          <w:lang w:val="sr-Latn-CS"/>
        </w:rPr>
      </w:pPr>
    </w:p>
    <w:p w14:paraId="74C6223D" w14:textId="77777777" w:rsidR="00F32CED" w:rsidRPr="00EC6E5C" w:rsidRDefault="00F32CED" w:rsidP="00F32CED">
      <w:pPr>
        <w:ind w:left="852"/>
        <w:jc w:val="both"/>
        <w:rPr>
          <w:sz w:val="22"/>
          <w:szCs w:val="22"/>
          <w:lang w:val="sr-Latn-CS"/>
        </w:rPr>
      </w:pPr>
    </w:p>
    <w:p w14:paraId="701C85A1" w14:textId="77777777" w:rsidR="00F9416D" w:rsidRPr="000F6194" w:rsidRDefault="00F9416D" w:rsidP="00F9416D">
      <w:pPr>
        <w:jc w:val="both"/>
        <w:rPr>
          <w:sz w:val="22"/>
          <w:szCs w:val="22"/>
        </w:rPr>
      </w:pPr>
      <w:r w:rsidRPr="00EC6E5C">
        <w:rPr>
          <w:sz w:val="22"/>
          <w:szCs w:val="22"/>
          <w:lang w:val="sl-SI"/>
        </w:rPr>
        <w:t xml:space="preserve">На расписани конкурс </w:t>
      </w:r>
      <w:r w:rsidRPr="00EC6E5C">
        <w:rPr>
          <w:sz w:val="22"/>
          <w:szCs w:val="22"/>
        </w:rPr>
        <w:t>за избор једног наставника у звање доцента за ужу научну област Радиологија пријавио се један кандидат</w:t>
      </w:r>
      <w:r w:rsidR="00C35CE3">
        <w:rPr>
          <w:sz w:val="22"/>
          <w:szCs w:val="22"/>
        </w:rPr>
        <w:t>,</w:t>
      </w:r>
      <w:r w:rsidR="00C35CE3" w:rsidRPr="00EC6E5C">
        <w:rPr>
          <w:sz w:val="22"/>
          <w:szCs w:val="22"/>
        </w:rPr>
        <w:t xml:space="preserve"> </w:t>
      </w:r>
      <w:r w:rsidRPr="00EC6E5C">
        <w:rPr>
          <w:sz w:val="22"/>
          <w:szCs w:val="22"/>
        </w:rPr>
        <w:t xml:space="preserve">др </w:t>
      </w:r>
      <w:r w:rsidRPr="00EC6E5C">
        <w:rPr>
          <w:sz w:val="22"/>
          <w:szCs w:val="22"/>
          <w:lang w:val="sl-SI"/>
        </w:rPr>
        <w:t>Полина Павићевић,</w:t>
      </w:r>
      <w:r w:rsidRPr="00EC6E5C">
        <w:rPr>
          <w:sz w:val="22"/>
          <w:szCs w:val="22"/>
        </w:rPr>
        <w:t xml:space="preserve"> досадашњи доцент</w:t>
      </w:r>
      <w:r w:rsidRPr="00EC6E5C">
        <w:rPr>
          <w:sz w:val="22"/>
          <w:szCs w:val="22"/>
          <w:lang w:val="sl-SI"/>
        </w:rPr>
        <w:t xml:space="preserve"> на Катедри </w:t>
      </w:r>
      <w:r w:rsidRPr="00EC6E5C">
        <w:rPr>
          <w:sz w:val="22"/>
          <w:szCs w:val="22"/>
        </w:rPr>
        <w:t xml:space="preserve">уже научне области </w:t>
      </w:r>
      <w:r w:rsidRPr="00EC6E5C">
        <w:rPr>
          <w:sz w:val="22"/>
          <w:szCs w:val="22"/>
          <w:lang w:val="sl-SI"/>
        </w:rPr>
        <w:t>радиологија Медицинског факултета у Бе</w:t>
      </w:r>
      <w:r w:rsidR="000F6194">
        <w:rPr>
          <w:sz w:val="22"/>
          <w:szCs w:val="22"/>
        </w:rPr>
        <w:t>о</w:t>
      </w:r>
      <w:r w:rsidRPr="00EC6E5C">
        <w:rPr>
          <w:sz w:val="22"/>
          <w:szCs w:val="22"/>
          <w:lang w:val="sl-SI"/>
        </w:rPr>
        <w:t>граду, специјалиста радиологије</w:t>
      </w:r>
      <w:r w:rsidR="000F6194">
        <w:rPr>
          <w:sz w:val="22"/>
          <w:szCs w:val="22"/>
        </w:rPr>
        <w:t>.</w:t>
      </w:r>
    </w:p>
    <w:p w14:paraId="113F5AEA" w14:textId="77777777" w:rsidR="00F9416D" w:rsidRPr="00EC6E5C" w:rsidRDefault="00F9416D" w:rsidP="00F32CED">
      <w:pPr>
        <w:jc w:val="both"/>
        <w:rPr>
          <w:sz w:val="22"/>
          <w:szCs w:val="22"/>
          <w:lang w:val="sr-Latn-CS"/>
        </w:rPr>
      </w:pPr>
    </w:p>
    <w:p w14:paraId="468F8C5D" w14:textId="77777777" w:rsidR="00F32CED" w:rsidRPr="00EC6E5C" w:rsidRDefault="00F32CED" w:rsidP="00F32CED">
      <w:pPr>
        <w:jc w:val="both"/>
        <w:rPr>
          <w:sz w:val="22"/>
          <w:szCs w:val="22"/>
          <w:lang w:val="sr-Latn-CS"/>
        </w:rPr>
      </w:pPr>
      <w:proofErr w:type="spellStart"/>
      <w:r w:rsidRPr="00EC6E5C">
        <w:rPr>
          <w:sz w:val="22"/>
          <w:szCs w:val="22"/>
          <w:lang w:val="sr-Latn-CS"/>
        </w:rPr>
        <w:t>На</w:t>
      </w:r>
      <w:proofErr w:type="spellEnd"/>
      <w:r w:rsidRPr="00EC6E5C">
        <w:rPr>
          <w:sz w:val="22"/>
          <w:szCs w:val="22"/>
          <w:lang w:val="sr-Latn-CS"/>
        </w:rPr>
        <w:t xml:space="preserve"> </w:t>
      </w:r>
      <w:proofErr w:type="spellStart"/>
      <w:r w:rsidRPr="00EC6E5C">
        <w:rPr>
          <w:sz w:val="22"/>
          <w:szCs w:val="22"/>
          <w:lang w:val="sr-Latn-CS"/>
        </w:rPr>
        <w:t>основу</w:t>
      </w:r>
      <w:proofErr w:type="spellEnd"/>
      <w:r w:rsidRPr="00EC6E5C">
        <w:rPr>
          <w:sz w:val="22"/>
          <w:szCs w:val="22"/>
          <w:lang w:val="sr-Latn-CS"/>
        </w:rPr>
        <w:t xml:space="preserve"> </w:t>
      </w:r>
      <w:proofErr w:type="spellStart"/>
      <w:r w:rsidRPr="00EC6E5C">
        <w:rPr>
          <w:sz w:val="22"/>
          <w:szCs w:val="22"/>
          <w:lang w:val="sr-Latn-CS"/>
        </w:rPr>
        <w:t>исцрпне</w:t>
      </w:r>
      <w:proofErr w:type="spellEnd"/>
      <w:r w:rsidRPr="00EC6E5C">
        <w:rPr>
          <w:sz w:val="22"/>
          <w:szCs w:val="22"/>
          <w:lang w:val="sr-Latn-CS"/>
        </w:rPr>
        <w:t xml:space="preserve"> </w:t>
      </w:r>
      <w:proofErr w:type="spellStart"/>
      <w:r w:rsidRPr="00EC6E5C">
        <w:rPr>
          <w:sz w:val="22"/>
          <w:szCs w:val="22"/>
          <w:lang w:val="sr-Latn-CS"/>
        </w:rPr>
        <w:t>анализе</w:t>
      </w:r>
      <w:proofErr w:type="spellEnd"/>
      <w:r w:rsidRPr="00EC6E5C">
        <w:rPr>
          <w:sz w:val="22"/>
          <w:szCs w:val="22"/>
          <w:lang w:val="sr-Latn-CS"/>
        </w:rPr>
        <w:t xml:space="preserve"> </w:t>
      </w:r>
      <w:proofErr w:type="spellStart"/>
      <w:r w:rsidRPr="00EC6E5C">
        <w:rPr>
          <w:sz w:val="22"/>
          <w:szCs w:val="22"/>
          <w:lang w:val="sr-Latn-CS"/>
        </w:rPr>
        <w:t>стручног</w:t>
      </w:r>
      <w:proofErr w:type="spellEnd"/>
      <w:r w:rsidRPr="00EC6E5C">
        <w:rPr>
          <w:sz w:val="22"/>
          <w:szCs w:val="22"/>
          <w:lang w:val="sr-Latn-CS"/>
        </w:rPr>
        <w:t>,</w:t>
      </w:r>
      <w:r w:rsidR="00F9416D" w:rsidRPr="00EC6E5C">
        <w:rPr>
          <w:sz w:val="22"/>
          <w:szCs w:val="22"/>
        </w:rPr>
        <w:t xml:space="preserve"> </w:t>
      </w:r>
      <w:proofErr w:type="spellStart"/>
      <w:r w:rsidRPr="00EC6E5C">
        <w:rPr>
          <w:sz w:val="22"/>
          <w:szCs w:val="22"/>
          <w:lang w:val="sr-Latn-CS"/>
        </w:rPr>
        <w:t>наставно-педагошког</w:t>
      </w:r>
      <w:proofErr w:type="spellEnd"/>
      <w:r w:rsidRPr="00EC6E5C">
        <w:rPr>
          <w:sz w:val="22"/>
          <w:szCs w:val="22"/>
          <w:lang w:val="sr-Latn-CS"/>
        </w:rPr>
        <w:t xml:space="preserve"> и </w:t>
      </w:r>
      <w:proofErr w:type="spellStart"/>
      <w:r w:rsidRPr="00EC6E5C">
        <w:rPr>
          <w:sz w:val="22"/>
          <w:szCs w:val="22"/>
          <w:lang w:val="sr-Latn-CS"/>
        </w:rPr>
        <w:t>научноистраживачког</w:t>
      </w:r>
      <w:proofErr w:type="spellEnd"/>
      <w:r w:rsidRPr="00EC6E5C">
        <w:rPr>
          <w:sz w:val="22"/>
          <w:szCs w:val="22"/>
          <w:lang w:val="sr-Latn-CS"/>
        </w:rPr>
        <w:t xml:space="preserve"> </w:t>
      </w:r>
      <w:proofErr w:type="spellStart"/>
      <w:r w:rsidRPr="00EC6E5C">
        <w:rPr>
          <w:sz w:val="22"/>
          <w:szCs w:val="22"/>
          <w:lang w:val="sr-Latn-CS"/>
        </w:rPr>
        <w:t>рада</w:t>
      </w:r>
      <w:proofErr w:type="spellEnd"/>
      <w:r w:rsidRPr="00EC6E5C">
        <w:rPr>
          <w:sz w:val="22"/>
          <w:szCs w:val="22"/>
          <w:lang w:val="sr-Latn-CS"/>
        </w:rPr>
        <w:t xml:space="preserve">, </w:t>
      </w:r>
      <w:proofErr w:type="spellStart"/>
      <w:r w:rsidRPr="00EC6E5C">
        <w:rPr>
          <w:sz w:val="22"/>
          <w:szCs w:val="22"/>
          <w:lang w:val="sr-Latn-CS"/>
        </w:rPr>
        <w:t>чланови</w:t>
      </w:r>
      <w:proofErr w:type="spellEnd"/>
      <w:r w:rsidRPr="00EC6E5C">
        <w:rPr>
          <w:sz w:val="22"/>
          <w:szCs w:val="22"/>
          <w:lang w:val="sr-Latn-CS"/>
        </w:rPr>
        <w:t xml:space="preserve"> </w:t>
      </w:r>
      <w:proofErr w:type="spellStart"/>
      <w:r w:rsidRPr="00EC6E5C">
        <w:rPr>
          <w:sz w:val="22"/>
          <w:szCs w:val="22"/>
          <w:lang w:val="sr-Latn-CS"/>
        </w:rPr>
        <w:t>Комисије</w:t>
      </w:r>
      <w:proofErr w:type="spellEnd"/>
      <w:r w:rsidRPr="00EC6E5C">
        <w:rPr>
          <w:sz w:val="22"/>
          <w:szCs w:val="22"/>
          <w:lang w:val="sr-Latn-CS"/>
        </w:rPr>
        <w:t xml:space="preserve"> </w:t>
      </w:r>
      <w:proofErr w:type="spellStart"/>
      <w:r w:rsidRPr="00EC6E5C">
        <w:rPr>
          <w:sz w:val="22"/>
          <w:szCs w:val="22"/>
          <w:lang w:val="sr-Latn-CS"/>
        </w:rPr>
        <w:t>са</w:t>
      </w:r>
      <w:proofErr w:type="spellEnd"/>
      <w:r w:rsidRPr="00EC6E5C">
        <w:rPr>
          <w:sz w:val="22"/>
          <w:szCs w:val="22"/>
          <w:lang w:val="sr-Latn-CS"/>
        </w:rPr>
        <w:t xml:space="preserve"> </w:t>
      </w:r>
      <w:proofErr w:type="spellStart"/>
      <w:r w:rsidRPr="00EC6E5C">
        <w:rPr>
          <w:sz w:val="22"/>
          <w:szCs w:val="22"/>
          <w:lang w:val="sr-Latn-CS"/>
        </w:rPr>
        <w:t>великим</w:t>
      </w:r>
      <w:proofErr w:type="spellEnd"/>
      <w:r w:rsidRPr="00EC6E5C">
        <w:rPr>
          <w:sz w:val="22"/>
          <w:szCs w:val="22"/>
          <w:lang w:val="sr-Latn-CS"/>
        </w:rPr>
        <w:t xml:space="preserve"> </w:t>
      </w:r>
      <w:proofErr w:type="spellStart"/>
      <w:r w:rsidRPr="00EC6E5C">
        <w:rPr>
          <w:sz w:val="22"/>
          <w:szCs w:val="22"/>
          <w:lang w:val="sr-Latn-CS"/>
        </w:rPr>
        <w:t>задовољством</w:t>
      </w:r>
      <w:proofErr w:type="spellEnd"/>
      <w:r w:rsidRPr="00EC6E5C">
        <w:rPr>
          <w:sz w:val="22"/>
          <w:szCs w:val="22"/>
          <w:lang w:val="sr-Latn-CS"/>
        </w:rPr>
        <w:t xml:space="preserve"> </w:t>
      </w:r>
      <w:proofErr w:type="spellStart"/>
      <w:r w:rsidRPr="00EC6E5C">
        <w:rPr>
          <w:sz w:val="22"/>
          <w:szCs w:val="22"/>
          <w:lang w:val="sr-Latn-CS"/>
        </w:rPr>
        <w:t>предлажу</w:t>
      </w:r>
      <w:proofErr w:type="spellEnd"/>
      <w:r w:rsidRPr="00EC6E5C">
        <w:rPr>
          <w:sz w:val="22"/>
          <w:szCs w:val="22"/>
          <w:lang w:val="sr-Latn-CS"/>
        </w:rPr>
        <w:t xml:space="preserve"> </w:t>
      </w:r>
      <w:proofErr w:type="spellStart"/>
      <w:r w:rsidRPr="00EC6E5C">
        <w:rPr>
          <w:sz w:val="22"/>
          <w:szCs w:val="22"/>
          <w:lang w:val="sr-Latn-CS"/>
        </w:rPr>
        <w:t>Изборном</w:t>
      </w:r>
      <w:proofErr w:type="spellEnd"/>
      <w:r w:rsidRPr="00EC6E5C">
        <w:rPr>
          <w:sz w:val="22"/>
          <w:szCs w:val="22"/>
          <w:lang w:val="sr-Latn-CS"/>
        </w:rPr>
        <w:t xml:space="preserve"> </w:t>
      </w:r>
      <w:proofErr w:type="spellStart"/>
      <w:r w:rsidRPr="00EC6E5C">
        <w:rPr>
          <w:sz w:val="22"/>
          <w:szCs w:val="22"/>
          <w:lang w:val="sr-Latn-CS"/>
        </w:rPr>
        <w:t>већу</w:t>
      </w:r>
      <w:proofErr w:type="spellEnd"/>
      <w:r w:rsidRPr="00EC6E5C">
        <w:rPr>
          <w:sz w:val="22"/>
          <w:szCs w:val="22"/>
          <w:lang w:val="sr-Latn-CS"/>
        </w:rPr>
        <w:t xml:space="preserve"> </w:t>
      </w:r>
      <w:proofErr w:type="spellStart"/>
      <w:r w:rsidRPr="00EC6E5C">
        <w:rPr>
          <w:sz w:val="22"/>
          <w:szCs w:val="22"/>
          <w:lang w:val="sr-Latn-CS"/>
        </w:rPr>
        <w:t>Медицинског</w:t>
      </w:r>
      <w:proofErr w:type="spellEnd"/>
      <w:r w:rsidRPr="00EC6E5C">
        <w:rPr>
          <w:sz w:val="22"/>
          <w:szCs w:val="22"/>
          <w:lang w:val="sr-Latn-CS"/>
        </w:rPr>
        <w:t xml:space="preserve"> </w:t>
      </w:r>
      <w:proofErr w:type="spellStart"/>
      <w:r w:rsidRPr="00EC6E5C">
        <w:rPr>
          <w:sz w:val="22"/>
          <w:szCs w:val="22"/>
          <w:lang w:val="sr-Latn-CS"/>
        </w:rPr>
        <w:t>факултета</w:t>
      </w:r>
      <w:proofErr w:type="spellEnd"/>
      <w:r w:rsidRPr="00EC6E5C">
        <w:rPr>
          <w:sz w:val="22"/>
          <w:szCs w:val="22"/>
          <w:lang w:val="sr-Latn-CS"/>
        </w:rPr>
        <w:t xml:space="preserve"> </w:t>
      </w:r>
      <w:proofErr w:type="spellStart"/>
      <w:r w:rsidRPr="00EC6E5C">
        <w:rPr>
          <w:sz w:val="22"/>
          <w:szCs w:val="22"/>
          <w:lang w:val="sr-Latn-CS"/>
        </w:rPr>
        <w:t>да</w:t>
      </w:r>
      <w:proofErr w:type="spellEnd"/>
      <w:r w:rsidRPr="00EC6E5C">
        <w:rPr>
          <w:sz w:val="22"/>
          <w:szCs w:val="22"/>
          <w:lang w:val="sr-Latn-CS"/>
        </w:rPr>
        <w:t xml:space="preserve"> </w:t>
      </w:r>
      <w:proofErr w:type="spellStart"/>
      <w:r w:rsidRPr="00EC6E5C">
        <w:rPr>
          <w:sz w:val="22"/>
          <w:szCs w:val="22"/>
          <w:lang w:val="sr-Latn-CS"/>
        </w:rPr>
        <w:t>утврди</w:t>
      </w:r>
      <w:proofErr w:type="spellEnd"/>
      <w:r w:rsidRPr="00EC6E5C">
        <w:rPr>
          <w:sz w:val="22"/>
          <w:szCs w:val="22"/>
          <w:lang w:val="sr-Latn-CS"/>
        </w:rPr>
        <w:t xml:space="preserve"> </w:t>
      </w:r>
      <w:proofErr w:type="spellStart"/>
      <w:r w:rsidRPr="00EC6E5C">
        <w:rPr>
          <w:sz w:val="22"/>
          <w:szCs w:val="22"/>
          <w:lang w:val="sr-Latn-CS"/>
        </w:rPr>
        <w:t>предлог</w:t>
      </w:r>
      <w:proofErr w:type="spellEnd"/>
      <w:r w:rsidRPr="00EC6E5C">
        <w:rPr>
          <w:sz w:val="22"/>
          <w:szCs w:val="22"/>
          <w:lang w:val="sr-Latn-CS"/>
        </w:rPr>
        <w:t xml:space="preserve"> </w:t>
      </w:r>
      <w:proofErr w:type="spellStart"/>
      <w:r w:rsidRPr="00EC6E5C">
        <w:rPr>
          <w:sz w:val="22"/>
          <w:szCs w:val="22"/>
          <w:lang w:val="sr-Latn-CS"/>
        </w:rPr>
        <w:t>да</w:t>
      </w:r>
      <w:proofErr w:type="spellEnd"/>
      <w:r w:rsidRPr="00EC6E5C">
        <w:rPr>
          <w:sz w:val="22"/>
          <w:szCs w:val="22"/>
          <w:lang w:val="sr-Latn-CS"/>
        </w:rPr>
        <w:t xml:space="preserve"> </w:t>
      </w:r>
      <w:proofErr w:type="spellStart"/>
      <w:r w:rsidRPr="00EC6E5C">
        <w:rPr>
          <w:sz w:val="22"/>
          <w:szCs w:val="22"/>
          <w:lang w:val="sr-Latn-CS"/>
        </w:rPr>
        <w:t>се</w:t>
      </w:r>
      <w:proofErr w:type="spellEnd"/>
      <w:r w:rsidRPr="00EC6E5C">
        <w:rPr>
          <w:sz w:val="22"/>
          <w:szCs w:val="22"/>
          <w:lang w:val="sr-Latn-CS"/>
        </w:rPr>
        <w:t xml:space="preserve"> </w:t>
      </w:r>
      <w:proofErr w:type="spellStart"/>
      <w:r w:rsidRPr="00EC6E5C">
        <w:rPr>
          <w:sz w:val="22"/>
          <w:szCs w:val="22"/>
        </w:rPr>
        <w:t>др</w:t>
      </w:r>
      <w:proofErr w:type="spellEnd"/>
      <w:r w:rsidRPr="00B74D02">
        <w:rPr>
          <w:sz w:val="22"/>
          <w:szCs w:val="22"/>
          <w:lang w:val="sr-Latn-CS"/>
        </w:rPr>
        <w:t xml:space="preserve"> </w:t>
      </w:r>
      <w:r w:rsidR="00F9416D" w:rsidRPr="00EC6E5C">
        <w:rPr>
          <w:sz w:val="22"/>
          <w:szCs w:val="22"/>
        </w:rPr>
        <w:t>ПОЛИНА</w:t>
      </w:r>
      <w:r w:rsidR="00F9416D" w:rsidRPr="00B74D02">
        <w:rPr>
          <w:sz w:val="22"/>
          <w:szCs w:val="22"/>
          <w:lang w:val="sr-Latn-CS"/>
        </w:rPr>
        <w:t xml:space="preserve"> </w:t>
      </w:r>
      <w:r w:rsidR="00F9416D" w:rsidRPr="00EC6E5C">
        <w:rPr>
          <w:sz w:val="22"/>
          <w:szCs w:val="22"/>
        </w:rPr>
        <w:t>ПАВИЋЕВИЋ</w:t>
      </w:r>
      <w:r w:rsidR="00F9416D" w:rsidRPr="00B74D02">
        <w:rPr>
          <w:sz w:val="22"/>
          <w:szCs w:val="22"/>
          <w:lang w:val="sr-Latn-CS"/>
        </w:rPr>
        <w:t xml:space="preserve"> </w:t>
      </w:r>
      <w:r w:rsidRPr="00EC6E5C">
        <w:rPr>
          <w:sz w:val="22"/>
          <w:szCs w:val="22"/>
          <w:lang w:val="sr-Latn-CS"/>
        </w:rPr>
        <w:t>изабер</w:t>
      </w:r>
      <w:r w:rsidR="00F9416D" w:rsidRPr="00EC6E5C">
        <w:rPr>
          <w:sz w:val="22"/>
          <w:szCs w:val="22"/>
        </w:rPr>
        <w:t>е</w:t>
      </w:r>
      <w:r w:rsidRPr="00EC6E5C">
        <w:rPr>
          <w:sz w:val="22"/>
          <w:szCs w:val="22"/>
          <w:lang w:val="sr-Latn-CS"/>
        </w:rPr>
        <w:t xml:space="preserve"> у звање </w:t>
      </w:r>
      <w:r w:rsidR="00F9416D" w:rsidRPr="00EC6E5C">
        <w:rPr>
          <w:sz w:val="22"/>
          <w:szCs w:val="22"/>
          <w:lang w:val="sr-Latn-CS"/>
        </w:rPr>
        <w:t xml:space="preserve">ДОЦЕНТА </w:t>
      </w:r>
      <w:r w:rsidR="00397885">
        <w:rPr>
          <w:sz w:val="22"/>
          <w:szCs w:val="22"/>
        </w:rPr>
        <w:t>з</w:t>
      </w:r>
      <w:r w:rsidRPr="00EC6E5C">
        <w:rPr>
          <w:sz w:val="22"/>
          <w:szCs w:val="22"/>
          <w:lang w:val="sr-Latn-CS"/>
        </w:rPr>
        <w:t xml:space="preserve">а ужу научну област </w:t>
      </w:r>
      <w:r w:rsidR="00F9416D" w:rsidRPr="00EC6E5C">
        <w:rPr>
          <w:sz w:val="22"/>
          <w:szCs w:val="22"/>
          <w:lang w:val="sr-Latn-CS"/>
        </w:rPr>
        <w:t xml:space="preserve">РАДИОЛОГИЈА </w:t>
      </w:r>
      <w:r w:rsidRPr="00EC6E5C">
        <w:rPr>
          <w:sz w:val="22"/>
          <w:szCs w:val="22"/>
          <w:lang w:val="sr-Latn-CS"/>
        </w:rPr>
        <w:t>на Медицинском факултету Универзитета у Београду.</w:t>
      </w:r>
    </w:p>
    <w:p w14:paraId="0C089EF6" w14:textId="77777777" w:rsidR="00F32CED" w:rsidRPr="00EC6E5C" w:rsidRDefault="00F32CED" w:rsidP="00F32CED">
      <w:pPr>
        <w:jc w:val="both"/>
        <w:rPr>
          <w:sz w:val="22"/>
          <w:szCs w:val="22"/>
          <w:lang w:val="sr-Latn-CS"/>
        </w:rPr>
      </w:pPr>
    </w:p>
    <w:p w14:paraId="41C6E84F" w14:textId="77777777" w:rsidR="00F32CED" w:rsidRPr="00EC6E5C" w:rsidRDefault="00F32CED" w:rsidP="00F32CED">
      <w:pPr>
        <w:rPr>
          <w:sz w:val="22"/>
          <w:szCs w:val="22"/>
          <w:lang w:val="sr-Latn-CS"/>
        </w:rPr>
      </w:pPr>
    </w:p>
    <w:p w14:paraId="06CAE73C" w14:textId="77777777" w:rsidR="00F32CED" w:rsidRPr="00EC6E5C" w:rsidRDefault="00F32CED" w:rsidP="00F32CED">
      <w:pPr>
        <w:rPr>
          <w:sz w:val="22"/>
          <w:szCs w:val="22"/>
          <w:lang w:val="sr-Latn-CS"/>
        </w:rPr>
      </w:pPr>
    </w:p>
    <w:p w14:paraId="311595AE" w14:textId="77777777" w:rsidR="00F32CED" w:rsidRPr="00EC6E5C" w:rsidRDefault="00F32CED" w:rsidP="00F32CED">
      <w:pPr>
        <w:rPr>
          <w:sz w:val="22"/>
          <w:szCs w:val="22"/>
          <w:lang w:val="sr-Latn-CS"/>
        </w:rPr>
      </w:pPr>
    </w:p>
    <w:p w14:paraId="241C067C" w14:textId="77777777" w:rsidR="00F32CED" w:rsidRPr="00397885" w:rsidRDefault="00F32CED" w:rsidP="00F32CED">
      <w:pPr>
        <w:rPr>
          <w:sz w:val="22"/>
          <w:szCs w:val="22"/>
        </w:rPr>
      </w:pPr>
      <w:r w:rsidRPr="00397885">
        <w:rPr>
          <w:sz w:val="22"/>
          <w:szCs w:val="22"/>
          <w:lang w:val="sr-Latn-CS"/>
        </w:rPr>
        <w:t xml:space="preserve">У Београду, </w:t>
      </w:r>
      <w:r w:rsidR="00397885" w:rsidRPr="00397885">
        <w:rPr>
          <w:sz w:val="22"/>
          <w:szCs w:val="22"/>
        </w:rPr>
        <w:t>10.05.2023. године</w:t>
      </w:r>
    </w:p>
    <w:p w14:paraId="62318774" w14:textId="77777777" w:rsidR="00F32CED" w:rsidRPr="00EC6E5C" w:rsidRDefault="00F32CED" w:rsidP="00F32CED">
      <w:pPr>
        <w:spacing w:before="120"/>
        <w:rPr>
          <w:sz w:val="22"/>
          <w:szCs w:val="22"/>
          <w:lang w:val="sr-Latn-CS"/>
        </w:rPr>
      </w:pPr>
      <w:r w:rsidRPr="00EC6E5C">
        <w:rPr>
          <w:sz w:val="22"/>
          <w:szCs w:val="22"/>
          <w:lang w:val="sr-Latn-CS"/>
        </w:rPr>
        <w:tab/>
      </w:r>
      <w:r w:rsidRPr="00EC6E5C">
        <w:rPr>
          <w:sz w:val="22"/>
          <w:szCs w:val="22"/>
          <w:lang w:val="sr-Latn-CS"/>
        </w:rPr>
        <w:tab/>
      </w:r>
      <w:r w:rsidRPr="00EC6E5C">
        <w:rPr>
          <w:sz w:val="22"/>
          <w:szCs w:val="22"/>
          <w:lang w:val="sr-Latn-CS"/>
        </w:rPr>
        <w:tab/>
      </w:r>
      <w:r w:rsidRPr="00EC6E5C">
        <w:rPr>
          <w:sz w:val="22"/>
          <w:szCs w:val="22"/>
          <w:lang w:val="sr-Latn-CS"/>
        </w:rPr>
        <w:tab/>
      </w:r>
      <w:r w:rsidRPr="00EC6E5C">
        <w:rPr>
          <w:sz w:val="22"/>
          <w:szCs w:val="22"/>
          <w:lang w:val="sr-Latn-CS"/>
        </w:rPr>
        <w:tab/>
      </w:r>
      <w:r w:rsidRPr="00EC6E5C">
        <w:rPr>
          <w:sz w:val="22"/>
          <w:szCs w:val="22"/>
          <w:lang w:val="sr-Latn-CS"/>
        </w:rPr>
        <w:tab/>
      </w:r>
      <w:r w:rsidRPr="00EC6E5C">
        <w:rPr>
          <w:sz w:val="22"/>
          <w:szCs w:val="22"/>
          <w:lang w:val="sr-Latn-CS"/>
        </w:rPr>
        <w:tab/>
        <w:t xml:space="preserve">КОМИСИЈА:          </w:t>
      </w:r>
    </w:p>
    <w:p w14:paraId="21266720" w14:textId="77777777" w:rsidR="00F32CED" w:rsidRPr="00EC6E5C" w:rsidRDefault="00F32CED" w:rsidP="00F32CED">
      <w:pPr>
        <w:spacing w:before="120"/>
        <w:rPr>
          <w:sz w:val="22"/>
          <w:szCs w:val="22"/>
          <w:lang w:val="sr-Latn-CS"/>
        </w:rPr>
      </w:pPr>
    </w:p>
    <w:p w14:paraId="594F0560" w14:textId="77777777" w:rsidR="00F32CED" w:rsidRPr="00EC6E5C" w:rsidRDefault="00F32CED" w:rsidP="00F32CED">
      <w:pPr>
        <w:jc w:val="both"/>
        <w:rPr>
          <w:color w:val="000000"/>
          <w:sz w:val="22"/>
          <w:szCs w:val="22"/>
          <w:lang w:bidi="en-US"/>
        </w:rPr>
      </w:pPr>
    </w:p>
    <w:p w14:paraId="478E0A0B" w14:textId="77777777" w:rsidR="00F32CED" w:rsidRPr="00EC6E5C" w:rsidRDefault="00F32CED" w:rsidP="00F32CED">
      <w:pPr>
        <w:jc w:val="both"/>
        <w:rPr>
          <w:color w:val="000000"/>
          <w:sz w:val="22"/>
          <w:szCs w:val="22"/>
          <w:lang w:bidi="en-US"/>
        </w:rPr>
      </w:pPr>
    </w:p>
    <w:p w14:paraId="2F241D7E" w14:textId="77777777" w:rsidR="00F9416D" w:rsidRPr="00EC6E5C" w:rsidRDefault="00F9416D" w:rsidP="00F9416D">
      <w:pPr>
        <w:pStyle w:val="ListParagraph"/>
        <w:numPr>
          <w:ilvl w:val="0"/>
          <w:numId w:val="21"/>
        </w:numPr>
        <w:ind w:left="3600"/>
        <w:jc w:val="both"/>
        <w:rPr>
          <w:sz w:val="22"/>
          <w:szCs w:val="22"/>
          <w:lang w:val="sl-SI"/>
        </w:rPr>
      </w:pPr>
      <w:r w:rsidRPr="00EC6E5C">
        <w:rPr>
          <w:b/>
          <w:sz w:val="22"/>
          <w:szCs w:val="22"/>
          <w:lang w:val="sl-SI"/>
        </w:rPr>
        <w:t xml:space="preserve">Проф. др </w:t>
      </w:r>
      <w:proofErr w:type="spellStart"/>
      <w:r w:rsidRPr="00EC6E5C">
        <w:rPr>
          <w:b/>
          <w:sz w:val="22"/>
          <w:szCs w:val="22"/>
        </w:rPr>
        <w:t>Ружа</w:t>
      </w:r>
      <w:proofErr w:type="spellEnd"/>
      <w:r w:rsidRPr="00EC6E5C">
        <w:rPr>
          <w:b/>
          <w:sz w:val="22"/>
          <w:szCs w:val="22"/>
        </w:rPr>
        <w:t xml:space="preserve"> </w:t>
      </w:r>
      <w:proofErr w:type="spellStart"/>
      <w:r w:rsidRPr="00EC6E5C">
        <w:rPr>
          <w:b/>
          <w:sz w:val="22"/>
          <w:szCs w:val="22"/>
        </w:rPr>
        <w:t>Стевић</w:t>
      </w:r>
      <w:proofErr w:type="spellEnd"/>
      <w:r w:rsidRPr="00EC6E5C">
        <w:rPr>
          <w:sz w:val="22"/>
          <w:szCs w:val="22"/>
        </w:rPr>
        <w:t xml:space="preserve">, </w:t>
      </w:r>
      <w:proofErr w:type="spellStart"/>
      <w:r w:rsidRPr="00EC6E5C">
        <w:rPr>
          <w:sz w:val="22"/>
          <w:szCs w:val="22"/>
        </w:rPr>
        <w:t>редовни</w:t>
      </w:r>
      <w:proofErr w:type="spellEnd"/>
      <w:r w:rsidRPr="00EC6E5C">
        <w:rPr>
          <w:sz w:val="22"/>
          <w:szCs w:val="22"/>
        </w:rPr>
        <w:t xml:space="preserve"> </w:t>
      </w:r>
      <w:proofErr w:type="spellStart"/>
      <w:r w:rsidRPr="00EC6E5C">
        <w:rPr>
          <w:sz w:val="22"/>
          <w:szCs w:val="22"/>
        </w:rPr>
        <w:t>професор</w:t>
      </w:r>
      <w:proofErr w:type="spellEnd"/>
      <w:r w:rsidRPr="00EC6E5C">
        <w:rPr>
          <w:sz w:val="22"/>
          <w:szCs w:val="22"/>
        </w:rPr>
        <w:t xml:space="preserve"> </w:t>
      </w:r>
      <w:proofErr w:type="spellStart"/>
      <w:r w:rsidRPr="00EC6E5C">
        <w:rPr>
          <w:sz w:val="22"/>
          <w:szCs w:val="22"/>
        </w:rPr>
        <w:t>Универзитета</w:t>
      </w:r>
      <w:proofErr w:type="spellEnd"/>
      <w:r w:rsidRPr="00EC6E5C">
        <w:rPr>
          <w:sz w:val="22"/>
          <w:szCs w:val="22"/>
        </w:rPr>
        <w:t xml:space="preserve"> у </w:t>
      </w:r>
      <w:proofErr w:type="spellStart"/>
      <w:r w:rsidRPr="00EC6E5C">
        <w:rPr>
          <w:sz w:val="22"/>
          <w:szCs w:val="22"/>
        </w:rPr>
        <w:t>Београду</w:t>
      </w:r>
      <w:proofErr w:type="spellEnd"/>
      <w:r w:rsidRPr="00EC6E5C">
        <w:rPr>
          <w:sz w:val="22"/>
          <w:szCs w:val="22"/>
        </w:rPr>
        <w:t xml:space="preserve"> –  </w:t>
      </w:r>
      <w:proofErr w:type="spellStart"/>
      <w:r w:rsidRPr="00EC6E5C">
        <w:rPr>
          <w:sz w:val="22"/>
          <w:szCs w:val="22"/>
        </w:rPr>
        <w:t>Медицинског</w:t>
      </w:r>
      <w:proofErr w:type="spellEnd"/>
      <w:r w:rsidRPr="00EC6E5C">
        <w:rPr>
          <w:sz w:val="22"/>
          <w:szCs w:val="22"/>
        </w:rPr>
        <w:t xml:space="preserve"> </w:t>
      </w:r>
      <w:proofErr w:type="spellStart"/>
      <w:r w:rsidRPr="00EC6E5C">
        <w:rPr>
          <w:sz w:val="22"/>
          <w:szCs w:val="22"/>
        </w:rPr>
        <w:t>факултета</w:t>
      </w:r>
      <w:proofErr w:type="spellEnd"/>
      <w:r w:rsidRPr="00EC6E5C">
        <w:rPr>
          <w:sz w:val="22"/>
          <w:szCs w:val="22"/>
        </w:rPr>
        <w:t xml:space="preserve">, </w:t>
      </w:r>
      <w:proofErr w:type="spellStart"/>
      <w:r w:rsidRPr="00EC6E5C">
        <w:rPr>
          <w:sz w:val="22"/>
          <w:szCs w:val="22"/>
        </w:rPr>
        <w:t>председник</w:t>
      </w:r>
      <w:proofErr w:type="spellEnd"/>
    </w:p>
    <w:p w14:paraId="178C27EB" w14:textId="77777777" w:rsidR="00F9416D" w:rsidRPr="00EC6E5C" w:rsidRDefault="00F9416D" w:rsidP="00F9416D">
      <w:pPr>
        <w:pStyle w:val="ListParagraph"/>
        <w:ind w:left="3600"/>
        <w:jc w:val="both"/>
        <w:rPr>
          <w:sz w:val="22"/>
          <w:szCs w:val="22"/>
          <w:lang w:val="sl-SI"/>
        </w:rPr>
      </w:pPr>
    </w:p>
    <w:p w14:paraId="76E41E3C" w14:textId="77777777" w:rsidR="00F9416D" w:rsidRPr="00EC6E5C" w:rsidRDefault="00F9416D" w:rsidP="00F9416D">
      <w:pPr>
        <w:pStyle w:val="ListParagraph"/>
        <w:ind w:left="3600"/>
        <w:jc w:val="both"/>
        <w:rPr>
          <w:sz w:val="22"/>
          <w:szCs w:val="22"/>
          <w:lang w:val="sl-SI"/>
        </w:rPr>
      </w:pPr>
    </w:p>
    <w:p w14:paraId="2868E905" w14:textId="77777777" w:rsidR="00F9416D" w:rsidRPr="00EC6E5C" w:rsidRDefault="00F9416D" w:rsidP="00F9416D">
      <w:pPr>
        <w:pStyle w:val="ListParagraph"/>
        <w:numPr>
          <w:ilvl w:val="0"/>
          <w:numId w:val="21"/>
        </w:numPr>
        <w:ind w:left="3600"/>
        <w:jc w:val="both"/>
        <w:rPr>
          <w:sz w:val="22"/>
          <w:szCs w:val="22"/>
          <w:lang w:val="sl-SI"/>
        </w:rPr>
      </w:pPr>
      <w:r w:rsidRPr="00EC6E5C">
        <w:rPr>
          <w:b/>
          <w:sz w:val="22"/>
          <w:szCs w:val="22"/>
          <w:lang w:val="sl-SI"/>
        </w:rPr>
        <w:t xml:space="preserve">Проф. др </w:t>
      </w:r>
      <w:r w:rsidRPr="00EC6E5C">
        <w:rPr>
          <w:b/>
          <w:sz w:val="22"/>
          <w:szCs w:val="22"/>
        </w:rPr>
        <w:t>Александра Ђурић Стефановић</w:t>
      </w:r>
      <w:r w:rsidRPr="00EC6E5C">
        <w:rPr>
          <w:sz w:val="22"/>
          <w:szCs w:val="22"/>
          <w:lang w:val="sl-SI"/>
        </w:rPr>
        <w:t xml:space="preserve">, ванредни професор </w:t>
      </w:r>
      <w:r w:rsidRPr="00EC6E5C">
        <w:rPr>
          <w:sz w:val="22"/>
          <w:szCs w:val="22"/>
        </w:rPr>
        <w:t xml:space="preserve">Универзитета у Београду – </w:t>
      </w:r>
      <w:r w:rsidRPr="00B74D02">
        <w:rPr>
          <w:sz w:val="22"/>
          <w:szCs w:val="22"/>
          <w:lang w:val="sl-SI"/>
        </w:rPr>
        <w:t>Медицинског факултета</w:t>
      </w:r>
      <w:r w:rsidRPr="00EC6E5C">
        <w:rPr>
          <w:sz w:val="22"/>
          <w:szCs w:val="22"/>
          <w:lang w:val="sl-SI"/>
        </w:rPr>
        <w:t>, члан</w:t>
      </w:r>
    </w:p>
    <w:p w14:paraId="5BC03D28" w14:textId="77777777" w:rsidR="00F9416D" w:rsidRPr="00EC6E5C" w:rsidRDefault="00F9416D" w:rsidP="00F9416D">
      <w:pPr>
        <w:pStyle w:val="ListParagraph"/>
        <w:ind w:left="3600"/>
        <w:jc w:val="both"/>
        <w:rPr>
          <w:sz w:val="22"/>
          <w:szCs w:val="22"/>
          <w:lang w:val="sl-SI"/>
        </w:rPr>
      </w:pPr>
    </w:p>
    <w:p w14:paraId="78F70749" w14:textId="77777777" w:rsidR="00F9416D" w:rsidRPr="00EC6E5C" w:rsidRDefault="00F9416D" w:rsidP="00F9416D">
      <w:pPr>
        <w:pStyle w:val="ListParagraph"/>
        <w:ind w:left="3600"/>
        <w:jc w:val="both"/>
        <w:rPr>
          <w:sz w:val="22"/>
          <w:szCs w:val="22"/>
          <w:lang w:val="sl-SI"/>
        </w:rPr>
      </w:pPr>
    </w:p>
    <w:p w14:paraId="37DF80F8" w14:textId="77777777" w:rsidR="00F9416D" w:rsidRPr="00EC6E5C" w:rsidRDefault="00F9416D" w:rsidP="00F9416D">
      <w:pPr>
        <w:pStyle w:val="ListParagraph"/>
        <w:numPr>
          <w:ilvl w:val="0"/>
          <w:numId w:val="21"/>
        </w:numPr>
        <w:ind w:left="3600"/>
        <w:jc w:val="both"/>
        <w:rPr>
          <w:sz w:val="22"/>
          <w:szCs w:val="22"/>
          <w:lang w:val="sl-SI"/>
        </w:rPr>
      </w:pPr>
      <w:r w:rsidRPr="00EC6E5C">
        <w:rPr>
          <w:b/>
          <w:sz w:val="22"/>
          <w:szCs w:val="22"/>
          <w:lang w:val="sl-SI"/>
        </w:rPr>
        <w:t xml:space="preserve">Проф. др </w:t>
      </w:r>
      <w:r w:rsidRPr="00EC6E5C">
        <w:rPr>
          <w:b/>
          <w:sz w:val="22"/>
          <w:szCs w:val="22"/>
        </w:rPr>
        <w:t>Биљана Марковић Васиљковић</w:t>
      </w:r>
      <w:r w:rsidRPr="00EC6E5C">
        <w:rPr>
          <w:sz w:val="22"/>
          <w:szCs w:val="22"/>
          <w:lang w:val="sl-SI"/>
        </w:rPr>
        <w:t xml:space="preserve">, ванредни професор </w:t>
      </w:r>
      <w:r w:rsidRPr="00EC6E5C">
        <w:rPr>
          <w:sz w:val="22"/>
          <w:szCs w:val="22"/>
        </w:rPr>
        <w:t xml:space="preserve">Универзитета у Београду – Стоматолошког </w:t>
      </w:r>
      <w:r w:rsidRPr="00B74D02">
        <w:rPr>
          <w:sz w:val="22"/>
          <w:szCs w:val="22"/>
          <w:lang w:val="sl-SI"/>
        </w:rPr>
        <w:t>факултета</w:t>
      </w:r>
      <w:r w:rsidRPr="00EC6E5C">
        <w:rPr>
          <w:sz w:val="22"/>
          <w:szCs w:val="22"/>
          <w:lang w:val="sl-SI"/>
        </w:rPr>
        <w:t>, члан</w:t>
      </w:r>
    </w:p>
    <w:p w14:paraId="146370E7" w14:textId="77777777" w:rsidR="00F32CED" w:rsidRPr="00B74D02" w:rsidRDefault="00F32CED" w:rsidP="00F9416D">
      <w:pPr>
        <w:ind w:left="2880"/>
        <w:jc w:val="both"/>
        <w:rPr>
          <w:color w:val="000000"/>
          <w:sz w:val="22"/>
          <w:szCs w:val="22"/>
          <w:lang w:val="sl-SI" w:bidi="en-US"/>
        </w:rPr>
      </w:pPr>
    </w:p>
    <w:sectPr w:rsidR="00F32CED" w:rsidRPr="00B74D02" w:rsidSect="004304AF">
      <w:footerReference w:type="default" r:id="rId8"/>
      <w:pgSz w:w="11907" w:h="16840" w:code="9"/>
      <w:pgMar w:top="1080" w:right="1417" w:bottom="450" w:left="1417"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48E6F7" w14:textId="77777777" w:rsidR="009E19AC" w:rsidRDefault="009E19AC" w:rsidP="00B61BBF">
      <w:r>
        <w:separator/>
      </w:r>
    </w:p>
  </w:endnote>
  <w:endnote w:type="continuationSeparator" w:id="0">
    <w:p w14:paraId="701328FD" w14:textId="77777777" w:rsidR="009E19AC" w:rsidRDefault="009E19AC" w:rsidP="00B61B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C DzComm">
    <w:altName w:val="Arial Narrow"/>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Roman">
    <w:altName w:val="Times New Roman"/>
    <w:charset w:val="00"/>
    <w:family w:val="auto"/>
    <w:pitch w:val="variable"/>
    <w:sig w:usb0="00000003" w:usb1="00000000" w:usb2="00000000" w:usb3="00000000" w:csb0="00000001" w:csb1="00000000"/>
  </w:font>
  <w:font w:name="Bell MT">
    <w:panose1 w:val="02020503060305020303"/>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211752"/>
      <w:docPartObj>
        <w:docPartGallery w:val="Page Numbers (Bottom of Page)"/>
        <w:docPartUnique/>
      </w:docPartObj>
    </w:sdtPr>
    <w:sdtEndPr>
      <w:rPr>
        <w:rFonts w:ascii="Times New Roman" w:hAnsi="Times New Roman" w:cs="Times New Roman"/>
        <w:sz w:val="20"/>
        <w:szCs w:val="20"/>
      </w:rPr>
    </w:sdtEndPr>
    <w:sdtContent>
      <w:p w14:paraId="249D3B8C" w14:textId="77777777" w:rsidR="009C6122" w:rsidRDefault="00035207">
        <w:pPr>
          <w:pStyle w:val="Footer"/>
          <w:jc w:val="right"/>
        </w:pPr>
        <w:r w:rsidRPr="00B61BBF">
          <w:rPr>
            <w:rFonts w:ascii="Times New Roman" w:hAnsi="Times New Roman" w:cs="Times New Roman"/>
            <w:sz w:val="20"/>
            <w:szCs w:val="20"/>
          </w:rPr>
          <w:fldChar w:fldCharType="begin"/>
        </w:r>
        <w:r w:rsidR="009C6122" w:rsidRPr="00B61BBF">
          <w:rPr>
            <w:rFonts w:ascii="Times New Roman" w:hAnsi="Times New Roman" w:cs="Times New Roman"/>
            <w:sz w:val="20"/>
            <w:szCs w:val="20"/>
          </w:rPr>
          <w:instrText xml:space="preserve"> PAGE   \* MERGEFORMAT </w:instrText>
        </w:r>
        <w:r w:rsidRPr="00B61BBF">
          <w:rPr>
            <w:rFonts w:ascii="Times New Roman" w:hAnsi="Times New Roman" w:cs="Times New Roman"/>
            <w:sz w:val="20"/>
            <w:szCs w:val="20"/>
          </w:rPr>
          <w:fldChar w:fldCharType="separate"/>
        </w:r>
        <w:r w:rsidR="00B74D02">
          <w:rPr>
            <w:rFonts w:ascii="Times New Roman" w:hAnsi="Times New Roman" w:cs="Times New Roman"/>
            <w:noProof/>
            <w:sz w:val="20"/>
            <w:szCs w:val="20"/>
          </w:rPr>
          <w:t>1</w:t>
        </w:r>
        <w:r w:rsidRPr="00B61BBF">
          <w:rPr>
            <w:rFonts w:ascii="Times New Roman" w:hAnsi="Times New Roman" w:cs="Times New Roman"/>
            <w:sz w:val="20"/>
            <w:szCs w:val="20"/>
          </w:rPr>
          <w:fldChar w:fldCharType="end"/>
        </w:r>
      </w:p>
    </w:sdtContent>
  </w:sdt>
  <w:p w14:paraId="3F0226B4" w14:textId="77777777" w:rsidR="009C6122" w:rsidRDefault="009C61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4C2DFE" w14:textId="77777777" w:rsidR="009E19AC" w:rsidRDefault="009E19AC" w:rsidP="00B61BBF">
      <w:r>
        <w:separator/>
      </w:r>
    </w:p>
  </w:footnote>
  <w:footnote w:type="continuationSeparator" w:id="0">
    <w:p w14:paraId="12E1DD67" w14:textId="77777777" w:rsidR="009E19AC" w:rsidRDefault="009E19AC" w:rsidP="00B61B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50564"/>
    <w:multiLevelType w:val="hybridMultilevel"/>
    <w:tmpl w:val="056690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D03603"/>
    <w:multiLevelType w:val="multilevel"/>
    <w:tmpl w:val="8EC6AD12"/>
    <w:lvl w:ilvl="0">
      <w:start w:val="1"/>
      <w:numFmt w:val="bullet"/>
      <w:lvlText w:val="−"/>
      <w:lvlJc w:val="left"/>
      <w:pPr>
        <w:ind w:left="1080" w:hanging="360"/>
      </w:pPr>
      <w:rPr>
        <w:rFonts w:ascii="Noto Sans Symbols" w:eastAsia="Noto Sans Symbols" w:hAnsi="Noto Sans Symbols" w:cs="Noto Sans Symbols"/>
        <w:vertAlign w:val="baseline"/>
      </w:rPr>
    </w:lvl>
    <w:lvl w:ilvl="1">
      <w:start w:val="1"/>
      <w:numFmt w:val="lowerLetter"/>
      <w:lvlText w:val="%2."/>
      <w:lvlJc w:val="left"/>
      <w:pPr>
        <w:ind w:left="2880" w:hanging="360"/>
      </w:pPr>
      <w:rPr>
        <w:vertAlign w:val="baseline"/>
      </w:rPr>
    </w:lvl>
    <w:lvl w:ilvl="2">
      <w:start w:val="1"/>
      <w:numFmt w:val="lowerRoman"/>
      <w:lvlText w:val="%3."/>
      <w:lvlJc w:val="right"/>
      <w:pPr>
        <w:ind w:left="3600" w:hanging="180"/>
      </w:pPr>
      <w:rPr>
        <w:vertAlign w:val="baseline"/>
      </w:rPr>
    </w:lvl>
    <w:lvl w:ilvl="3">
      <w:start w:val="1"/>
      <w:numFmt w:val="decimal"/>
      <w:lvlText w:val="%4."/>
      <w:lvlJc w:val="left"/>
      <w:pPr>
        <w:ind w:left="4320" w:hanging="360"/>
      </w:pPr>
      <w:rPr>
        <w:vertAlign w:val="baseline"/>
      </w:rPr>
    </w:lvl>
    <w:lvl w:ilvl="4">
      <w:start w:val="1"/>
      <w:numFmt w:val="lowerLetter"/>
      <w:lvlText w:val="%5."/>
      <w:lvlJc w:val="left"/>
      <w:pPr>
        <w:ind w:left="5040" w:hanging="360"/>
      </w:pPr>
      <w:rPr>
        <w:vertAlign w:val="baseline"/>
      </w:rPr>
    </w:lvl>
    <w:lvl w:ilvl="5">
      <w:start w:val="1"/>
      <w:numFmt w:val="lowerRoman"/>
      <w:lvlText w:val="%6."/>
      <w:lvlJc w:val="right"/>
      <w:pPr>
        <w:ind w:left="5760" w:hanging="180"/>
      </w:pPr>
      <w:rPr>
        <w:vertAlign w:val="baseline"/>
      </w:rPr>
    </w:lvl>
    <w:lvl w:ilvl="6">
      <w:start w:val="1"/>
      <w:numFmt w:val="decimal"/>
      <w:lvlText w:val="%7."/>
      <w:lvlJc w:val="left"/>
      <w:pPr>
        <w:ind w:left="6480" w:hanging="360"/>
      </w:pPr>
      <w:rPr>
        <w:vertAlign w:val="baseline"/>
      </w:rPr>
    </w:lvl>
    <w:lvl w:ilvl="7">
      <w:start w:val="1"/>
      <w:numFmt w:val="lowerLetter"/>
      <w:lvlText w:val="%8."/>
      <w:lvlJc w:val="left"/>
      <w:pPr>
        <w:ind w:left="7200" w:hanging="360"/>
      </w:pPr>
      <w:rPr>
        <w:vertAlign w:val="baseline"/>
      </w:rPr>
    </w:lvl>
    <w:lvl w:ilvl="8">
      <w:start w:val="1"/>
      <w:numFmt w:val="lowerRoman"/>
      <w:lvlText w:val="%9."/>
      <w:lvlJc w:val="right"/>
      <w:pPr>
        <w:ind w:left="7920" w:hanging="180"/>
      </w:pPr>
      <w:rPr>
        <w:vertAlign w:val="baseline"/>
      </w:rPr>
    </w:lvl>
  </w:abstractNum>
  <w:abstractNum w:abstractNumId="2" w15:restartNumberingAfterBreak="0">
    <w:nsid w:val="133C1AEF"/>
    <w:multiLevelType w:val="hybridMultilevel"/>
    <w:tmpl w:val="E012BB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AD7BC4"/>
    <w:multiLevelType w:val="hybridMultilevel"/>
    <w:tmpl w:val="1B165E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8D1318"/>
    <w:multiLevelType w:val="hybridMultilevel"/>
    <w:tmpl w:val="49222F0C"/>
    <w:lvl w:ilvl="0" w:tplc="6178AD0C">
      <w:start w:val="2022"/>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DE31D9"/>
    <w:multiLevelType w:val="hybridMultilevel"/>
    <w:tmpl w:val="2488DD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DF75F8"/>
    <w:multiLevelType w:val="hybridMultilevel"/>
    <w:tmpl w:val="0840D4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4B439F7"/>
    <w:multiLevelType w:val="hybridMultilevel"/>
    <w:tmpl w:val="D82E158C"/>
    <w:lvl w:ilvl="0" w:tplc="6178AD0C">
      <w:start w:val="202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E531FC"/>
    <w:multiLevelType w:val="hybridMultilevel"/>
    <w:tmpl w:val="845E6B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8FA7E52"/>
    <w:multiLevelType w:val="hybridMultilevel"/>
    <w:tmpl w:val="E892C0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9B5080A"/>
    <w:multiLevelType w:val="hybridMultilevel"/>
    <w:tmpl w:val="BEC047C8"/>
    <w:lvl w:ilvl="0" w:tplc="394ECF2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9C1666A"/>
    <w:multiLevelType w:val="hybridMultilevel"/>
    <w:tmpl w:val="66E274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E00C4B"/>
    <w:multiLevelType w:val="multilevel"/>
    <w:tmpl w:val="EE640272"/>
    <w:lvl w:ilvl="0">
      <w:start w:val="1"/>
      <w:numFmt w:val="bullet"/>
      <w:pStyle w:val="Tekstclana"/>
      <w:lvlText w:val=""/>
      <w:lvlJc w:val="left"/>
      <w:pPr>
        <w:tabs>
          <w:tab w:val="num" w:pos="360"/>
        </w:tabs>
        <w:ind w:left="360" w:hanging="360"/>
      </w:pPr>
      <w:rPr>
        <w:rFonts w:ascii="Symbol" w:hAnsi="Symbol" w:hint="default"/>
      </w:rPr>
    </w:lvl>
    <w:lvl w:ilvl="1">
      <w:start w:val="1"/>
      <w:numFmt w:val="decimal"/>
      <w:lvlText w:val="%2)"/>
      <w:lvlJc w:val="left"/>
      <w:pPr>
        <w:tabs>
          <w:tab w:val="num" w:pos="720"/>
        </w:tabs>
        <w:ind w:left="720" w:hanging="360"/>
      </w:pPr>
      <w:rPr>
        <w:rFonts w:hint="default"/>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3C3C0A26"/>
    <w:multiLevelType w:val="hybridMultilevel"/>
    <w:tmpl w:val="181E8B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D1C0C29"/>
    <w:multiLevelType w:val="hybridMultilevel"/>
    <w:tmpl w:val="D166B1B0"/>
    <w:lvl w:ilvl="0" w:tplc="AD08BA70">
      <w:start w:val="1"/>
      <w:numFmt w:val="decimal"/>
      <w:lvlText w:val="%1."/>
      <w:lvlJc w:val="left"/>
      <w:pPr>
        <w:tabs>
          <w:tab w:val="num" w:pos="4500"/>
        </w:tabs>
        <w:ind w:left="4500" w:hanging="360"/>
      </w:pPr>
      <w:rPr>
        <w:rFonts w:hint="default"/>
      </w:rPr>
    </w:lvl>
    <w:lvl w:ilvl="1" w:tplc="04090019" w:tentative="1">
      <w:start w:val="1"/>
      <w:numFmt w:val="lowerLetter"/>
      <w:lvlText w:val="%2."/>
      <w:lvlJc w:val="left"/>
      <w:pPr>
        <w:tabs>
          <w:tab w:val="num" w:pos="5220"/>
        </w:tabs>
        <w:ind w:left="5220" w:hanging="360"/>
      </w:pPr>
    </w:lvl>
    <w:lvl w:ilvl="2" w:tplc="0409001B" w:tentative="1">
      <w:start w:val="1"/>
      <w:numFmt w:val="lowerRoman"/>
      <w:lvlText w:val="%3."/>
      <w:lvlJc w:val="right"/>
      <w:pPr>
        <w:tabs>
          <w:tab w:val="num" w:pos="5940"/>
        </w:tabs>
        <w:ind w:left="5940" w:hanging="180"/>
      </w:pPr>
    </w:lvl>
    <w:lvl w:ilvl="3" w:tplc="0409000F" w:tentative="1">
      <w:start w:val="1"/>
      <w:numFmt w:val="decimal"/>
      <w:lvlText w:val="%4."/>
      <w:lvlJc w:val="left"/>
      <w:pPr>
        <w:tabs>
          <w:tab w:val="num" w:pos="6660"/>
        </w:tabs>
        <w:ind w:left="6660" w:hanging="360"/>
      </w:pPr>
    </w:lvl>
    <w:lvl w:ilvl="4" w:tplc="04090019" w:tentative="1">
      <w:start w:val="1"/>
      <w:numFmt w:val="lowerLetter"/>
      <w:lvlText w:val="%5."/>
      <w:lvlJc w:val="left"/>
      <w:pPr>
        <w:tabs>
          <w:tab w:val="num" w:pos="7380"/>
        </w:tabs>
        <w:ind w:left="7380" w:hanging="360"/>
      </w:pPr>
    </w:lvl>
    <w:lvl w:ilvl="5" w:tplc="0409001B" w:tentative="1">
      <w:start w:val="1"/>
      <w:numFmt w:val="lowerRoman"/>
      <w:lvlText w:val="%6."/>
      <w:lvlJc w:val="right"/>
      <w:pPr>
        <w:tabs>
          <w:tab w:val="num" w:pos="8100"/>
        </w:tabs>
        <w:ind w:left="8100" w:hanging="180"/>
      </w:pPr>
    </w:lvl>
    <w:lvl w:ilvl="6" w:tplc="0409000F" w:tentative="1">
      <w:start w:val="1"/>
      <w:numFmt w:val="decimal"/>
      <w:lvlText w:val="%7."/>
      <w:lvlJc w:val="left"/>
      <w:pPr>
        <w:tabs>
          <w:tab w:val="num" w:pos="8820"/>
        </w:tabs>
        <w:ind w:left="8820" w:hanging="360"/>
      </w:pPr>
    </w:lvl>
    <w:lvl w:ilvl="7" w:tplc="04090019" w:tentative="1">
      <w:start w:val="1"/>
      <w:numFmt w:val="lowerLetter"/>
      <w:lvlText w:val="%8."/>
      <w:lvlJc w:val="left"/>
      <w:pPr>
        <w:tabs>
          <w:tab w:val="num" w:pos="9540"/>
        </w:tabs>
        <w:ind w:left="9540" w:hanging="360"/>
      </w:pPr>
    </w:lvl>
    <w:lvl w:ilvl="8" w:tplc="0409001B" w:tentative="1">
      <w:start w:val="1"/>
      <w:numFmt w:val="lowerRoman"/>
      <w:lvlText w:val="%9."/>
      <w:lvlJc w:val="right"/>
      <w:pPr>
        <w:tabs>
          <w:tab w:val="num" w:pos="10260"/>
        </w:tabs>
        <w:ind w:left="10260" w:hanging="180"/>
      </w:pPr>
    </w:lvl>
  </w:abstractNum>
  <w:abstractNum w:abstractNumId="15" w15:restartNumberingAfterBreak="0">
    <w:nsid w:val="3FAF629E"/>
    <w:multiLevelType w:val="hybridMultilevel"/>
    <w:tmpl w:val="309AF4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17A14DB"/>
    <w:multiLevelType w:val="hybridMultilevel"/>
    <w:tmpl w:val="7B9C8134"/>
    <w:lvl w:ilvl="0" w:tplc="5652EC3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903414E"/>
    <w:multiLevelType w:val="hybridMultilevel"/>
    <w:tmpl w:val="352A1B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B0252D8"/>
    <w:multiLevelType w:val="hybridMultilevel"/>
    <w:tmpl w:val="CE60EFD8"/>
    <w:lvl w:ilvl="0" w:tplc="6178AD0C">
      <w:start w:val="202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190600"/>
    <w:multiLevelType w:val="hybridMultilevel"/>
    <w:tmpl w:val="D0C003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1776595"/>
    <w:multiLevelType w:val="hybridMultilevel"/>
    <w:tmpl w:val="876CD9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53D1830"/>
    <w:multiLevelType w:val="hybridMultilevel"/>
    <w:tmpl w:val="117052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8E72781"/>
    <w:multiLevelType w:val="hybridMultilevel"/>
    <w:tmpl w:val="117052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037125"/>
    <w:multiLevelType w:val="hybridMultilevel"/>
    <w:tmpl w:val="CD7830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DF644B7"/>
    <w:multiLevelType w:val="hybridMultilevel"/>
    <w:tmpl w:val="2F08AFE2"/>
    <w:lvl w:ilvl="0" w:tplc="EA706006">
      <w:start w:val="1"/>
      <w:numFmt w:val="decimal"/>
      <w:lvlText w:val="%1."/>
      <w:lvlJc w:val="left"/>
      <w:pPr>
        <w:ind w:left="720" w:hanging="360"/>
      </w:pPr>
      <w:rPr>
        <w:b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EFD28AF"/>
    <w:multiLevelType w:val="hybridMultilevel"/>
    <w:tmpl w:val="E892C0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FC05795"/>
    <w:multiLevelType w:val="hybridMultilevel"/>
    <w:tmpl w:val="492A1E00"/>
    <w:lvl w:ilvl="0" w:tplc="C4185A9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13B295D"/>
    <w:multiLevelType w:val="hybridMultilevel"/>
    <w:tmpl w:val="258A7D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1DF481A"/>
    <w:multiLevelType w:val="hybridMultilevel"/>
    <w:tmpl w:val="6116285E"/>
    <w:lvl w:ilvl="0" w:tplc="E200A6FA">
      <w:start w:val="3"/>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6F73472"/>
    <w:multiLevelType w:val="hybridMultilevel"/>
    <w:tmpl w:val="552280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9045040"/>
    <w:multiLevelType w:val="hybridMultilevel"/>
    <w:tmpl w:val="00B0DC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92260FF"/>
    <w:multiLevelType w:val="hybridMultilevel"/>
    <w:tmpl w:val="B310F752"/>
    <w:lvl w:ilvl="0" w:tplc="C4185A9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A747BB2"/>
    <w:multiLevelType w:val="hybridMultilevel"/>
    <w:tmpl w:val="46547B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B356097"/>
    <w:multiLevelType w:val="hybridMultilevel"/>
    <w:tmpl w:val="7B7491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9636012">
    <w:abstractNumId w:val="12"/>
  </w:num>
  <w:num w:numId="2" w16cid:durableId="720445116">
    <w:abstractNumId w:val="10"/>
  </w:num>
  <w:num w:numId="3" w16cid:durableId="97221417">
    <w:abstractNumId w:val="4"/>
  </w:num>
  <w:num w:numId="4" w16cid:durableId="1603610741">
    <w:abstractNumId w:val="18"/>
  </w:num>
  <w:num w:numId="5" w16cid:durableId="1064447252">
    <w:abstractNumId w:val="17"/>
  </w:num>
  <w:num w:numId="6" w16cid:durableId="1546211202">
    <w:abstractNumId w:val="30"/>
  </w:num>
  <w:num w:numId="7" w16cid:durableId="1843397895">
    <w:abstractNumId w:val="5"/>
  </w:num>
  <w:num w:numId="8" w16cid:durableId="1402018160">
    <w:abstractNumId w:val="2"/>
  </w:num>
  <w:num w:numId="9" w16cid:durableId="1367943867">
    <w:abstractNumId w:val="8"/>
  </w:num>
  <w:num w:numId="10" w16cid:durableId="2021854744">
    <w:abstractNumId w:val="11"/>
  </w:num>
  <w:num w:numId="11" w16cid:durableId="1221474257">
    <w:abstractNumId w:val="27"/>
  </w:num>
  <w:num w:numId="12" w16cid:durableId="686251676">
    <w:abstractNumId w:val="15"/>
  </w:num>
  <w:num w:numId="13" w16cid:durableId="1530071721">
    <w:abstractNumId w:val="13"/>
  </w:num>
  <w:num w:numId="14" w16cid:durableId="749304516">
    <w:abstractNumId w:val="32"/>
  </w:num>
  <w:num w:numId="15" w16cid:durableId="1021666511">
    <w:abstractNumId w:val="22"/>
  </w:num>
  <w:num w:numId="16" w16cid:durableId="2141874596">
    <w:abstractNumId w:val="7"/>
  </w:num>
  <w:num w:numId="17" w16cid:durableId="916590916">
    <w:abstractNumId w:val="28"/>
  </w:num>
  <w:num w:numId="18" w16cid:durableId="2033264422">
    <w:abstractNumId w:val="14"/>
  </w:num>
  <w:num w:numId="19" w16cid:durableId="203711953">
    <w:abstractNumId w:val="20"/>
  </w:num>
  <w:num w:numId="20" w16cid:durableId="774835626">
    <w:abstractNumId w:val="3"/>
  </w:num>
  <w:num w:numId="21" w16cid:durableId="1645889675">
    <w:abstractNumId w:val="21"/>
  </w:num>
  <w:num w:numId="22" w16cid:durableId="560949522">
    <w:abstractNumId w:val="16"/>
  </w:num>
  <w:num w:numId="23" w16cid:durableId="61877594">
    <w:abstractNumId w:val="1"/>
  </w:num>
  <w:num w:numId="24" w16cid:durableId="868956811">
    <w:abstractNumId w:val="24"/>
  </w:num>
  <w:num w:numId="25" w16cid:durableId="1130130505">
    <w:abstractNumId w:val="19"/>
  </w:num>
  <w:num w:numId="26" w16cid:durableId="993223712">
    <w:abstractNumId w:val="6"/>
  </w:num>
  <w:num w:numId="27" w16cid:durableId="1921676748">
    <w:abstractNumId w:val="33"/>
  </w:num>
  <w:num w:numId="28" w16cid:durableId="996803967">
    <w:abstractNumId w:val="23"/>
  </w:num>
  <w:num w:numId="29" w16cid:durableId="654452851">
    <w:abstractNumId w:val="29"/>
  </w:num>
  <w:num w:numId="30" w16cid:durableId="1127049885">
    <w:abstractNumId w:val="25"/>
  </w:num>
  <w:num w:numId="31" w16cid:durableId="1451781676">
    <w:abstractNumId w:val="0"/>
  </w:num>
  <w:num w:numId="32" w16cid:durableId="1011948880">
    <w:abstractNumId w:val="31"/>
  </w:num>
  <w:num w:numId="33" w16cid:durableId="761924083">
    <w:abstractNumId w:val="26"/>
  </w:num>
  <w:num w:numId="34" w16cid:durableId="1553807284">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71D3"/>
    <w:rsid w:val="00005CB9"/>
    <w:rsid w:val="00011079"/>
    <w:rsid w:val="0001457C"/>
    <w:rsid w:val="000178EE"/>
    <w:rsid w:val="00021404"/>
    <w:rsid w:val="0002491C"/>
    <w:rsid w:val="00025F53"/>
    <w:rsid w:val="00026A30"/>
    <w:rsid w:val="0002707B"/>
    <w:rsid w:val="00027976"/>
    <w:rsid w:val="0003152F"/>
    <w:rsid w:val="000326B0"/>
    <w:rsid w:val="00034599"/>
    <w:rsid w:val="00035207"/>
    <w:rsid w:val="000368C9"/>
    <w:rsid w:val="00037B1B"/>
    <w:rsid w:val="000472C2"/>
    <w:rsid w:val="000641B2"/>
    <w:rsid w:val="00066DBB"/>
    <w:rsid w:val="00070292"/>
    <w:rsid w:val="00082DF4"/>
    <w:rsid w:val="00094A34"/>
    <w:rsid w:val="000A2697"/>
    <w:rsid w:val="000A27EA"/>
    <w:rsid w:val="000B59F8"/>
    <w:rsid w:val="000C37E2"/>
    <w:rsid w:val="000C6481"/>
    <w:rsid w:val="000C6AC6"/>
    <w:rsid w:val="000C7E05"/>
    <w:rsid w:val="000D7EFB"/>
    <w:rsid w:val="000E0532"/>
    <w:rsid w:val="000E4977"/>
    <w:rsid w:val="000F6194"/>
    <w:rsid w:val="00100DC9"/>
    <w:rsid w:val="001110BE"/>
    <w:rsid w:val="00116BBF"/>
    <w:rsid w:val="00123CE8"/>
    <w:rsid w:val="00126689"/>
    <w:rsid w:val="0013175C"/>
    <w:rsid w:val="001338DD"/>
    <w:rsid w:val="001409D2"/>
    <w:rsid w:val="00143250"/>
    <w:rsid w:val="0014428C"/>
    <w:rsid w:val="001471B7"/>
    <w:rsid w:val="00163216"/>
    <w:rsid w:val="0017411A"/>
    <w:rsid w:val="00176D26"/>
    <w:rsid w:val="00183FBC"/>
    <w:rsid w:val="001C4D05"/>
    <w:rsid w:val="001D4D88"/>
    <w:rsid w:val="001F4DC1"/>
    <w:rsid w:val="00200308"/>
    <w:rsid w:val="00204B6C"/>
    <w:rsid w:val="00211929"/>
    <w:rsid w:val="00211F74"/>
    <w:rsid w:val="0021463C"/>
    <w:rsid w:val="002154D2"/>
    <w:rsid w:val="00221524"/>
    <w:rsid w:val="00226FDE"/>
    <w:rsid w:val="00230257"/>
    <w:rsid w:val="002356BD"/>
    <w:rsid w:val="00237C4D"/>
    <w:rsid w:val="002503C8"/>
    <w:rsid w:val="00261739"/>
    <w:rsid w:val="002703A4"/>
    <w:rsid w:val="00273000"/>
    <w:rsid w:val="00277830"/>
    <w:rsid w:val="00283146"/>
    <w:rsid w:val="002B19B1"/>
    <w:rsid w:val="002B40B2"/>
    <w:rsid w:val="002B6F62"/>
    <w:rsid w:val="002B6FB3"/>
    <w:rsid w:val="002C7571"/>
    <w:rsid w:val="002C7BDD"/>
    <w:rsid w:val="002D3C25"/>
    <w:rsid w:val="002E11EA"/>
    <w:rsid w:val="002E570A"/>
    <w:rsid w:val="003002D8"/>
    <w:rsid w:val="003122C5"/>
    <w:rsid w:val="00315ECA"/>
    <w:rsid w:val="00320943"/>
    <w:rsid w:val="00325353"/>
    <w:rsid w:val="0033708C"/>
    <w:rsid w:val="00350A6F"/>
    <w:rsid w:val="00357DC6"/>
    <w:rsid w:val="00364F49"/>
    <w:rsid w:val="00366588"/>
    <w:rsid w:val="00370502"/>
    <w:rsid w:val="003741B9"/>
    <w:rsid w:val="00382ED7"/>
    <w:rsid w:val="0038481C"/>
    <w:rsid w:val="00397885"/>
    <w:rsid w:val="003A14E4"/>
    <w:rsid w:val="003B0CBA"/>
    <w:rsid w:val="003B48E5"/>
    <w:rsid w:val="003B6AE8"/>
    <w:rsid w:val="003C4CCA"/>
    <w:rsid w:val="003C7AFD"/>
    <w:rsid w:val="003E3153"/>
    <w:rsid w:val="003F35D7"/>
    <w:rsid w:val="003F5BBA"/>
    <w:rsid w:val="00425ED8"/>
    <w:rsid w:val="004304AF"/>
    <w:rsid w:val="00436FD9"/>
    <w:rsid w:val="004612F6"/>
    <w:rsid w:val="00461C05"/>
    <w:rsid w:val="0047064F"/>
    <w:rsid w:val="0047533F"/>
    <w:rsid w:val="004766D9"/>
    <w:rsid w:val="004871D7"/>
    <w:rsid w:val="00492B51"/>
    <w:rsid w:val="004B658D"/>
    <w:rsid w:val="004C1D54"/>
    <w:rsid w:val="004C3B54"/>
    <w:rsid w:val="004C5BD0"/>
    <w:rsid w:val="004D15C5"/>
    <w:rsid w:val="004D49A7"/>
    <w:rsid w:val="004D6E08"/>
    <w:rsid w:val="004E6E01"/>
    <w:rsid w:val="004E7994"/>
    <w:rsid w:val="004F06ED"/>
    <w:rsid w:val="004F1FAD"/>
    <w:rsid w:val="004F2D83"/>
    <w:rsid w:val="004F3AC8"/>
    <w:rsid w:val="004F4213"/>
    <w:rsid w:val="005058D7"/>
    <w:rsid w:val="00506670"/>
    <w:rsid w:val="005214CC"/>
    <w:rsid w:val="00523D3B"/>
    <w:rsid w:val="00532548"/>
    <w:rsid w:val="00533D49"/>
    <w:rsid w:val="00535A20"/>
    <w:rsid w:val="00554BAE"/>
    <w:rsid w:val="005559A4"/>
    <w:rsid w:val="005624E2"/>
    <w:rsid w:val="00570E68"/>
    <w:rsid w:val="005844D5"/>
    <w:rsid w:val="00587AF7"/>
    <w:rsid w:val="005C079C"/>
    <w:rsid w:val="005C37A3"/>
    <w:rsid w:val="005D09A2"/>
    <w:rsid w:val="005E781A"/>
    <w:rsid w:val="005F341B"/>
    <w:rsid w:val="005F3C0A"/>
    <w:rsid w:val="005F62F9"/>
    <w:rsid w:val="005F6E65"/>
    <w:rsid w:val="00617FFB"/>
    <w:rsid w:val="00623D97"/>
    <w:rsid w:val="006334D3"/>
    <w:rsid w:val="006444C6"/>
    <w:rsid w:val="00646F1E"/>
    <w:rsid w:val="00647528"/>
    <w:rsid w:val="006604E6"/>
    <w:rsid w:val="006674F0"/>
    <w:rsid w:val="00671E8E"/>
    <w:rsid w:val="00676C7F"/>
    <w:rsid w:val="00686297"/>
    <w:rsid w:val="00696B0F"/>
    <w:rsid w:val="006B3393"/>
    <w:rsid w:val="006B5630"/>
    <w:rsid w:val="006B6B1E"/>
    <w:rsid w:val="006D115C"/>
    <w:rsid w:val="006D3060"/>
    <w:rsid w:val="006E2223"/>
    <w:rsid w:val="006E7D70"/>
    <w:rsid w:val="006F7EA4"/>
    <w:rsid w:val="00706A55"/>
    <w:rsid w:val="00710D6C"/>
    <w:rsid w:val="00711976"/>
    <w:rsid w:val="00711D50"/>
    <w:rsid w:val="00713210"/>
    <w:rsid w:val="00722BE9"/>
    <w:rsid w:val="00730953"/>
    <w:rsid w:val="00733844"/>
    <w:rsid w:val="007345F3"/>
    <w:rsid w:val="007477FB"/>
    <w:rsid w:val="007531D1"/>
    <w:rsid w:val="007573BC"/>
    <w:rsid w:val="0076151B"/>
    <w:rsid w:val="007625D4"/>
    <w:rsid w:val="00767162"/>
    <w:rsid w:val="00770CF0"/>
    <w:rsid w:val="00785A35"/>
    <w:rsid w:val="007A18BB"/>
    <w:rsid w:val="007A7E1D"/>
    <w:rsid w:val="007B0302"/>
    <w:rsid w:val="007C335E"/>
    <w:rsid w:val="007F1FD1"/>
    <w:rsid w:val="007F2677"/>
    <w:rsid w:val="007F28C8"/>
    <w:rsid w:val="007F5FA9"/>
    <w:rsid w:val="008058B8"/>
    <w:rsid w:val="00813B94"/>
    <w:rsid w:val="00814CBC"/>
    <w:rsid w:val="00832E26"/>
    <w:rsid w:val="008501F9"/>
    <w:rsid w:val="00856E42"/>
    <w:rsid w:val="00857826"/>
    <w:rsid w:val="00866B6E"/>
    <w:rsid w:val="00872789"/>
    <w:rsid w:val="00872939"/>
    <w:rsid w:val="00875D52"/>
    <w:rsid w:val="008823A2"/>
    <w:rsid w:val="008B3E71"/>
    <w:rsid w:val="008B7264"/>
    <w:rsid w:val="008C0757"/>
    <w:rsid w:val="008C7855"/>
    <w:rsid w:val="008D0796"/>
    <w:rsid w:val="008E1AD8"/>
    <w:rsid w:val="008E3B4E"/>
    <w:rsid w:val="008E67B4"/>
    <w:rsid w:val="008E6CFF"/>
    <w:rsid w:val="008E7154"/>
    <w:rsid w:val="008E7289"/>
    <w:rsid w:val="008F1E54"/>
    <w:rsid w:val="008F71D3"/>
    <w:rsid w:val="00903490"/>
    <w:rsid w:val="00903A9F"/>
    <w:rsid w:val="00905E5B"/>
    <w:rsid w:val="009071B1"/>
    <w:rsid w:val="00933669"/>
    <w:rsid w:val="00935198"/>
    <w:rsid w:val="0094320B"/>
    <w:rsid w:val="00946833"/>
    <w:rsid w:val="009566E6"/>
    <w:rsid w:val="00970455"/>
    <w:rsid w:val="0097175A"/>
    <w:rsid w:val="00972E22"/>
    <w:rsid w:val="00976CCE"/>
    <w:rsid w:val="00977B78"/>
    <w:rsid w:val="00982332"/>
    <w:rsid w:val="00986756"/>
    <w:rsid w:val="009A71D1"/>
    <w:rsid w:val="009B0AB9"/>
    <w:rsid w:val="009B1E69"/>
    <w:rsid w:val="009C15F7"/>
    <w:rsid w:val="009C2128"/>
    <w:rsid w:val="009C6122"/>
    <w:rsid w:val="009C67F2"/>
    <w:rsid w:val="009C7966"/>
    <w:rsid w:val="009D7363"/>
    <w:rsid w:val="009E19AC"/>
    <w:rsid w:val="009E502D"/>
    <w:rsid w:val="009E72A5"/>
    <w:rsid w:val="009F0F45"/>
    <w:rsid w:val="009F7B04"/>
    <w:rsid w:val="00A030F0"/>
    <w:rsid w:val="00A07982"/>
    <w:rsid w:val="00A10B5D"/>
    <w:rsid w:val="00A13976"/>
    <w:rsid w:val="00A178D8"/>
    <w:rsid w:val="00A17BB9"/>
    <w:rsid w:val="00A259DF"/>
    <w:rsid w:val="00A371E6"/>
    <w:rsid w:val="00A63F1C"/>
    <w:rsid w:val="00A72FE9"/>
    <w:rsid w:val="00A75FCC"/>
    <w:rsid w:val="00A82884"/>
    <w:rsid w:val="00A82DEE"/>
    <w:rsid w:val="00A90CB6"/>
    <w:rsid w:val="00AA220B"/>
    <w:rsid w:val="00AA3403"/>
    <w:rsid w:val="00AB252D"/>
    <w:rsid w:val="00AB7800"/>
    <w:rsid w:val="00AB7E70"/>
    <w:rsid w:val="00AD06C1"/>
    <w:rsid w:val="00AD2D0E"/>
    <w:rsid w:val="00AD6282"/>
    <w:rsid w:val="00AD65C8"/>
    <w:rsid w:val="00AE0E94"/>
    <w:rsid w:val="00AE3F40"/>
    <w:rsid w:val="00AF2629"/>
    <w:rsid w:val="00AF327D"/>
    <w:rsid w:val="00B056D5"/>
    <w:rsid w:val="00B06B40"/>
    <w:rsid w:val="00B10914"/>
    <w:rsid w:val="00B231CF"/>
    <w:rsid w:val="00B24D75"/>
    <w:rsid w:val="00B33F14"/>
    <w:rsid w:val="00B46FD0"/>
    <w:rsid w:val="00B57289"/>
    <w:rsid w:val="00B61BBF"/>
    <w:rsid w:val="00B6475B"/>
    <w:rsid w:val="00B74D02"/>
    <w:rsid w:val="00B87F96"/>
    <w:rsid w:val="00B97B42"/>
    <w:rsid w:val="00BA3B08"/>
    <w:rsid w:val="00BB12E1"/>
    <w:rsid w:val="00BB471E"/>
    <w:rsid w:val="00BC2E07"/>
    <w:rsid w:val="00BC5588"/>
    <w:rsid w:val="00BD4CF3"/>
    <w:rsid w:val="00BE57E1"/>
    <w:rsid w:val="00BF018D"/>
    <w:rsid w:val="00C055C2"/>
    <w:rsid w:val="00C10018"/>
    <w:rsid w:val="00C11DE0"/>
    <w:rsid w:val="00C11F91"/>
    <w:rsid w:val="00C259F0"/>
    <w:rsid w:val="00C32184"/>
    <w:rsid w:val="00C34FD8"/>
    <w:rsid w:val="00C35CE3"/>
    <w:rsid w:val="00C501DC"/>
    <w:rsid w:val="00C50F83"/>
    <w:rsid w:val="00C51076"/>
    <w:rsid w:val="00C644CE"/>
    <w:rsid w:val="00C7146C"/>
    <w:rsid w:val="00C77465"/>
    <w:rsid w:val="00C93BA2"/>
    <w:rsid w:val="00C95753"/>
    <w:rsid w:val="00CA50D7"/>
    <w:rsid w:val="00CD3BC4"/>
    <w:rsid w:val="00CD4A7A"/>
    <w:rsid w:val="00CD6369"/>
    <w:rsid w:val="00CF46A6"/>
    <w:rsid w:val="00D06A2F"/>
    <w:rsid w:val="00D12481"/>
    <w:rsid w:val="00D17855"/>
    <w:rsid w:val="00D22623"/>
    <w:rsid w:val="00D32D4F"/>
    <w:rsid w:val="00D4571D"/>
    <w:rsid w:val="00D52FB0"/>
    <w:rsid w:val="00D5546E"/>
    <w:rsid w:val="00D57C20"/>
    <w:rsid w:val="00D60F08"/>
    <w:rsid w:val="00D76453"/>
    <w:rsid w:val="00D95E06"/>
    <w:rsid w:val="00D9791F"/>
    <w:rsid w:val="00DB4814"/>
    <w:rsid w:val="00DB5FF5"/>
    <w:rsid w:val="00DD100E"/>
    <w:rsid w:val="00DD2F06"/>
    <w:rsid w:val="00DD47C1"/>
    <w:rsid w:val="00DE186F"/>
    <w:rsid w:val="00DE5850"/>
    <w:rsid w:val="00DE5D78"/>
    <w:rsid w:val="00DE6A22"/>
    <w:rsid w:val="00DF0F34"/>
    <w:rsid w:val="00DF2D41"/>
    <w:rsid w:val="00DF5214"/>
    <w:rsid w:val="00E07523"/>
    <w:rsid w:val="00E14D2A"/>
    <w:rsid w:val="00E15BC4"/>
    <w:rsid w:val="00E15F9C"/>
    <w:rsid w:val="00E20585"/>
    <w:rsid w:val="00E22E13"/>
    <w:rsid w:val="00E24ADB"/>
    <w:rsid w:val="00E27594"/>
    <w:rsid w:val="00E436ED"/>
    <w:rsid w:val="00E46CD7"/>
    <w:rsid w:val="00E52B8B"/>
    <w:rsid w:val="00E56A40"/>
    <w:rsid w:val="00E57394"/>
    <w:rsid w:val="00E600F1"/>
    <w:rsid w:val="00E62275"/>
    <w:rsid w:val="00E77D6F"/>
    <w:rsid w:val="00E81C5D"/>
    <w:rsid w:val="00E9766D"/>
    <w:rsid w:val="00EA0C53"/>
    <w:rsid w:val="00EA3E72"/>
    <w:rsid w:val="00EA7AD8"/>
    <w:rsid w:val="00EB0B77"/>
    <w:rsid w:val="00EB15FC"/>
    <w:rsid w:val="00EC2AD3"/>
    <w:rsid w:val="00EC401C"/>
    <w:rsid w:val="00EC44E0"/>
    <w:rsid w:val="00EC6E5C"/>
    <w:rsid w:val="00ED1C50"/>
    <w:rsid w:val="00ED39DC"/>
    <w:rsid w:val="00ED46B7"/>
    <w:rsid w:val="00EE046D"/>
    <w:rsid w:val="00EE50EF"/>
    <w:rsid w:val="00EE6B71"/>
    <w:rsid w:val="00EE7CBA"/>
    <w:rsid w:val="00F018F1"/>
    <w:rsid w:val="00F07D97"/>
    <w:rsid w:val="00F12A58"/>
    <w:rsid w:val="00F1663F"/>
    <w:rsid w:val="00F2256F"/>
    <w:rsid w:val="00F32CED"/>
    <w:rsid w:val="00F34F4A"/>
    <w:rsid w:val="00F35A7E"/>
    <w:rsid w:val="00F415FE"/>
    <w:rsid w:val="00F516B9"/>
    <w:rsid w:val="00F579AA"/>
    <w:rsid w:val="00F77AFB"/>
    <w:rsid w:val="00F8535B"/>
    <w:rsid w:val="00F85615"/>
    <w:rsid w:val="00F86F63"/>
    <w:rsid w:val="00F876B0"/>
    <w:rsid w:val="00F9416D"/>
    <w:rsid w:val="00FA1EE0"/>
    <w:rsid w:val="00FB3DF7"/>
    <w:rsid w:val="00FC28CE"/>
    <w:rsid w:val="00FC76A2"/>
    <w:rsid w:val="00FE2FB5"/>
    <w:rsid w:val="00FF083E"/>
    <w:rsid w:val="00FF22F4"/>
    <w:rsid w:val="00FF3414"/>
    <w:rsid w:val="00FF69CB"/>
    <w:rsid w:val="00FF7F4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250509"/>
  <w15:docId w15:val="{D76C6F39-292D-4AB7-BDBF-A742F62A5A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11F74"/>
    <w:rPr>
      <w:sz w:val="24"/>
      <w:szCs w:val="24"/>
    </w:rPr>
  </w:style>
  <w:style w:type="paragraph" w:styleId="Heading1">
    <w:name w:val="heading 1"/>
    <w:basedOn w:val="Normal"/>
    <w:next w:val="Normal"/>
    <w:qFormat/>
    <w:rsid w:val="00211F74"/>
    <w:pPr>
      <w:keepNext/>
      <w:jc w:val="both"/>
      <w:outlineLvl w:val="0"/>
    </w:pPr>
    <w:rPr>
      <w:b/>
      <w:bCs/>
      <w:i/>
      <w:iCs/>
      <w:lang w:val="sl-SI"/>
    </w:rPr>
  </w:style>
  <w:style w:type="paragraph" w:styleId="Heading2">
    <w:name w:val="heading 2"/>
    <w:basedOn w:val="Normal"/>
    <w:next w:val="Normal"/>
    <w:link w:val="Heading2Char"/>
    <w:unhideWhenUsed/>
    <w:qFormat/>
    <w:rsid w:val="00F2256F"/>
    <w:pPr>
      <w:keepNext/>
      <w:spacing w:before="240" w:after="60"/>
      <w:outlineLvl w:val="1"/>
    </w:pPr>
    <w:rPr>
      <w:rFonts w:asciiTheme="majorHAnsi" w:eastAsiaTheme="majorEastAsia" w:hAnsiTheme="majorHAnsi" w:cstheme="majorBidi"/>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211F74"/>
    <w:pPr>
      <w:jc w:val="both"/>
    </w:pPr>
    <w:rPr>
      <w:b/>
      <w:bCs/>
      <w:i/>
      <w:iCs/>
      <w:lang w:val="sl-SI"/>
    </w:rPr>
  </w:style>
  <w:style w:type="character" w:customStyle="1" w:styleId="Bodytext22">
    <w:name w:val="Body text (2)2"/>
    <w:rsid w:val="00B57289"/>
    <w:rPr>
      <w:rFonts w:ascii="Calibri" w:hAnsi="Calibri" w:hint="default"/>
      <w:color w:val="000000"/>
      <w:spacing w:val="0"/>
      <w:w w:val="100"/>
      <w:position w:val="0"/>
      <w:sz w:val="22"/>
      <w:szCs w:val="22"/>
      <w:lang w:bidi="ar-SA"/>
    </w:rPr>
  </w:style>
  <w:style w:type="paragraph" w:styleId="Header">
    <w:name w:val="header"/>
    <w:basedOn w:val="Normal"/>
    <w:link w:val="HeaderChar"/>
    <w:uiPriority w:val="99"/>
    <w:unhideWhenUsed/>
    <w:rsid w:val="00B57289"/>
    <w:pPr>
      <w:tabs>
        <w:tab w:val="left" w:pos="1800"/>
      </w:tabs>
      <w:jc w:val="center"/>
    </w:pPr>
    <w:rPr>
      <w:rFonts w:ascii="Arial" w:hAnsi="Arial"/>
      <w:sz w:val="22"/>
      <w:szCs w:val="20"/>
      <w:lang w:val="sr-Cyrl-CS"/>
    </w:rPr>
  </w:style>
  <w:style w:type="character" w:customStyle="1" w:styleId="HeaderChar">
    <w:name w:val="Header Char"/>
    <w:link w:val="Header"/>
    <w:uiPriority w:val="99"/>
    <w:rsid w:val="00B57289"/>
    <w:rPr>
      <w:rFonts w:ascii="Arial" w:hAnsi="Arial"/>
      <w:sz w:val="22"/>
      <w:lang w:val="sr-Cyrl-CS"/>
    </w:rPr>
  </w:style>
  <w:style w:type="paragraph" w:customStyle="1" w:styleId="Tekstclana">
    <w:name w:val="__Tekst clana"/>
    <w:basedOn w:val="Normal"/>
    <w:rsid w:val="009C7966"/>
    <w:pPr>
      <w:numPr>
        <w:numId w:val="1"/>
      </w:numPr>
      <w:spacing w:beforeLines="20" w:afterLines="20"/>
    </w:pPr>
    <w:rPr>
      <w:lang w:bidi="en-US"/>
    </w:rPr>
  </w:style>
  <w:style w:type="character" w:customStyle="1" w:styleId="Heading2Char">
    <w:name w:val="Heading 2 Char"/>
    <w:basedOn w:val="DefaultParagraphFont"/>
    <w:link w:val="Heading2"/>
    <w:rsid w:val="00F2256F"/>
    <w:rPr>
      <w:rFonts w:asciiTheme="majorHAnsi" w:eastAsiaTheme="majorEastAsia" w:hAnsiTheme="majorHAnsi" w:cstheme="majorBidi"/>
      <w:b/>
      <w:bCs/>
      <w:i/>
      <w:iCs/>
      <w:sz w:val="28"/>
      <w:szCs w:val="28"/>
    </w:rPr>
  </w:style>
  <w:style w:type="character" w:styleId="Hyperlink">
    <w:name w:val="Hyperlink"/>
    <w:basedOn w:val="DefaultParagraphFont"/>
    <w:uiPriority w:val="99"/>
    <w:unhideWhenUsed/>
    <w:rsid w:val="00F2256F"/>
    <w:rPr>
      <w:color w:val="0000FF"/>
      <w:u w:val="single"/>
    </w:rPr>
  </w:style>
  <w:style w:type="paragraph" w:styleId="ListParagraph">
    <w:name w:val="List Paragraph"/>
    <w:basedOn w:val="Normal"/>
    <w:link w:val="ListParagraphChar"/>
    <w:uiPriority w:val="34"/>
    <w:qFormat/>
    <w:rsid w:val="00F2256F"/>
    <w:pPr>
      <w:ind w:left="720"/>
      <w:contextualSpacing/>
    </w:pPr>
    <w:rPr>
      <w:lang w:val="en-GB"/>
    </w:rPr>
  </w:style>
  <w:style w:type="character" w:styleId="Emphasis">
    <w:name w:val="Emphasis"/>
    <w:basedOn w:val="DefaultParagraphFont"/>
    <w:uiPriority w:val="20"/>
    <w:qFormat/>
    <w:rsid w:val="00F2256F"/>
    <w:rPr>
      <w:i/>
      <w:iCs/>
    </w:rPr>
  </w:style>
  <w:style w:type="character" w:styleId="Strong">
    <w:name w:val="Strong"/>
    <w:basedOn w:val="DefaultParagraphFont"/>
    <w:qFormat/>
    <w:rsid w:val="00F2256F"/>
    <w:rPr>
      <w:b/>
      <w:bCs/>
    </w:rPr>
  </w:style>
  <w:style w:type="paragraph" w:styleId="NormalWeb">
    <w:name w:val="Normal (Web)"/>
    <w:basedOn w:val="Normal"/>
    <w:uiPriority w:val="99"/>
    <w:unhideWhenUsed/>
    <w:rsid w:val="00F2256F"/>
    <w:pPr>
      <w:spacing w:before="100" w:beforeAutospacing="1" w:after="100" w:afterAutospacing="1"/>
    </w:pPr>
  </w:style>
  <w:style w:type="paragraph" w:styleId="PlainText">
    <w:name w:val="Plain Text"/>
    <w:basedOn w:val="Normal"/>
    <w:link w:val="PlainTextChar"/>
    <w:uiPriority w:val="99"/>
    <w:unhideWhenUsed/>
    <w:rsid w:val="00F2256F"/>
    <w:rPr>
      <w:rFonts w:ascii="Calibri" w:eastAsia="Calibri" w:hAnsi="Calibri"/>
      <w:sz w:val="22"/>
      <w:szCs w:val="21"/>
    </w:rPr>
  </w:style>
  <w:style w:type="character" w:customStyle="1" w:styleId="PlainTextChar">
    <w:name w:val="Plain Text Char"/>
    <w:basedOn w:val="DefaultParagraphFont"/>
    <w:link w:val="PlainText"/>
    <w:uiPriority w:val="99"/>
    <w:rsid w:val="00F2256F"/>
    <w:rPr>
      <w:rFonts w:ascii="Calibri" w:eastAsia="Calibri" w:hAnsi="Calibri"/>
      <w:sz w:val="22"/>
      <w:szCs w:val="21"/>
    </w:rPr>
  </w:style>
  <w:style w:type="paragraph" w:customStyle="1" w:styleId="prored">
    <w:name w:val="prored"/>
    <w:basedOn w:val="Normal"/>
    <w:uiPriority w:val="99"/>
    <w:rsid w:val="00F2256F"/>
    <w:pPr>
      <w:spacing w:before="100" w:beforeAutospacing="1" w:after="100" w:afterAutospacing="1" w:line="312" w:lineRule="auto"/>
      <w:jc w:val="both"/>
    </w:pPr>
    <w:rPr>
      <w:rFonts w:ascii="Arial Unicode MS" w:hAnsi="Arial Unicode MS"/>
      <w:sz w:val="21"/>
      <w:szCs w:val="21"/>
    </w:rPr>
  </w:style>
  <w:style w:type="paragraph" w:customStyle="1" w:styleId="HeadCir">
    <w:name w:val="HeadCir"/>
    <w:basedOn w:val="Normal"/>
    <w:uiPriority w:val="99"/>
    <w:rsid w:val="00F2256F"/>
    <w:pPr>
      <w:jc w:val="both"/>
    </w:pPr>
    <w:rPr>
      <w:rFonts w:ascii="TimesC DzComm" w:hAnsi="TimesC DzComm"/>
      <w:sz w:val="22"/>
      <w:szCs w:val="20"/>
    </w:rPr>
  </w:style>
  <w:style w:type="character" w:customStyle="1" w:styleId="st">
    <w:name w:val="st"/>
    <w:rsid w:val="00F2256F"/>
  </w:style>
  <w:style w:type="character" w:customStyle="1" w:styleId="articlecitationyear">
    <w:name w:val="articlecitation_year"/>
    <w:rsid w:val="00F2256F"/>
  </w:style>
  <w:style w:type="character" w:customStyle="1" w:styleId="articlecitationvolume">
    <w:name w:val="articlecitation_volume"/>
    <w:rsid w:val="00F2256F"/>
  </w:style>
  <w:style w:type="character" w:customStyle="1" w:styleId="articlecitationpages">
    <w:name w:val="articlecitation_pages"/>
    <w:rsid w:val="00F2256F"/>
  </w:style>
  <w:style w:type="character" w:customStyle="1" w:styleId="toc-cit-page1">
    <w:name w:val="toc-cit-page1"/>
    <w:basedOn w:val="DefaultParagraphFont"/>
    <w:rsid w:val="00F2256F"/>
    <w:rPr>
      <w:rFonts w:ascii="Arial" w:hAnsi="Arial" w:cs="Arial" w:hint="default"/>
      <w:b/>
      <w:bCs/>
      <w:color w:val="666666"/>
      <w:sz w:val="18"/>
      <w:szCs w:val="18"/>
    </w:rPr>
  </w:style>
  <w:style w:type="paragraph" w:styleId="BalloonText">
    <w:name w:val="Balloon Text"/>
    <w:basedOn w:val="Normal"/>
    <w:link w:val="BalloonTextChar"/>
    <w:uiPriority w:val="99"/>
    <w:unhideWhenUsed/>
    <w:rsid w:val="00F2256F"/>
    <w:rPr>
      <w:rFonts w:ascii="Tahoma" w:eastAsiaTheme="minorHAnsi" w:hAnsi="Tahoma" w:cs="Tahoma"/>
      <w:sz w:val="16"/>
      <w:szCs w:val="16"/>
    </w:rPr>
  </w:style>
  <w:style w:type="character" w:customStyle="1" w:styleId="BalloonTextChar">
    <w:name w:val="Balloon Text Char"/>
    <w:basedOn w:val="DefaultParagraphFont"/>
    <w:link w:val="BalloonText"/>
    <w:uiPriority w:val="99"/>
    <w:rsid w:val="00F2256F"/>
    <w:rPr>
      <w:rFonts w:ascii="Tahoma" w:eastAsiaTheme="minorHAnsi" w:hAnsi="Tahoma" w:cs="Tahoma"/>
      <w:sz w:val="16"/>
      <w:szCs w:val="16"/>
    </w:rPr>
  </w:style>
  <w:style w:type="paragraph" w:styleId="Footer">
    <w:name w:val="footer"/>
    <w:basedOn w:val="Normal"/>
    <w:link w:val="FooterChar"/>
    <w:uiPriority w:val="99"/>
    <w:unhideWhenUsed/>
    <w:rsid w:val="00F2256F"/>
    <w:pPr>
      <w:tabs>
        <w:tab w:val="center" w:pos="4703"/>
        <w:tab w:val="right" w:pos="9406"/>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F2256F"/>
    <w:rPr>
      <w:rFonts w:asciiTheme="minorHAnsi" w:eastAsiaTheme="minorHAnsi" w:hAnsiTheme="minorHAnsi" w:cstheme="minorBidi"/>
      <w:sz w:val="22"/>
      <w:szCs w:val="22"/>
    </w:rPr>
  </w:style>
  <w:style w:type="character" w:customStyle="1" w:styleId="BodyTextChar">
    <w:name w:val="Body Text Char"/>
    <w:basedOn w:val="DefaultParagraphFont"/>
    <w:link w:val="BodyText"/>
    <w:uiPriority w:val="99"/>
    <w:rsid w:val="00F2256F"/>
    <w:rPr>
      <w:b/>
      <w:bCs/>
      <w:i/>
      <w:iCs/>
      <w:sz w:val="24"/>
      <w:szCs w:val="24"/>
      <w:lang w:val="sl-SI"/>
    </w:rPr>
  </w:style>
  <w:style w:type="paragraph" w:styleId="NoSpacing">
    <w:name w:val="No Spacing"/>
    <w:uiPriority w:val="1"/>
    <w:qFormat/>
    <w:rsid w:val="00F2256F"/>
    <w:pPr>
      <w:overflowPunct w:val="0"/>
      <w:autoSpaceDE w:val="0"/>
      <w:autoSpaceDN w:val="0"/>
      <w:adjustRightInd w:val="0"/>
      <w:jc w:val="both"/>
      <w:textAlignment w:val="baseline"/>
    </w:pPr>
    <w:rPr>
      <w:rFonts w:ascii="TimesRoman" w:hAnsi="TimesRoman"/>
      <w:sz w:val="24"/>
    </w:rPr>
  </w:style>
  <w:style w:type="paragraph" w:styleId="BodyTextIndent3">
    <w:name w:val="Body Text Indent 3"/>
    <w:basedOn w:val="Normal"/>
    <w:link w:val="BodyTextIndent3Char"/>
    <w:uiPriority w:val="99"/>
    <w:unhideWhenUsed/>
    <w:rsid w:val="00F2256F"/>
    <w:pPr>
      <w:spacing w:after="120"/>
      <w:ind w:left="360"/>
    </w:pPr>
    <w:rPr>
      <w:sz w:val="16"/>
      <w:szCs w:val="16"/>
    </w:rPr>
  </w:style>
  <w:style w:type="character" w:customStyle="1" w:styleId="BodyTextIndent3Char">
    <w:name w:val="Body Text Indent 3 Char"/>
    <w:basedOn w:val="DefaultParagraphFont"/>
    <w:link w:val="BodyTextIndent3"/>
    <w:uiPriority w:val="99"/>
    <w:rsid w:val="00F2256F"/>
    <w:rPr>
      <w:sz w:val="16"/>
      <w:szCs w:val="16"/>
    </w:rPr>
  </w:style>
  <w:style w:type="character" w:customStyle="1" w:styleId="ListParagraphChar">
    <w:name w:val="List Paragraph Char"/>
    <w:link w:val="ListParagraph"/>
    <w:uiPriority w:val="34"/>
    <w:rsid w:val="008E7289"/>
    <w:rPr>
      <w:sz w:val="24"/>
      <w:szCs w:val="24"/>
      <w:lang w:val="en-GB"/>
    </w:rPr>
  </w:style>
  <w:style w:type="paragraph" w:styleId="Revision">
    <w:name w:val="Revision"/>
    <w:hidden/>
    <w:uiPriority w:val="99"/>
    <w:semiHidden/>
    <w:rsid w:val="00C9575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2466964">
      <w:bodyDiv w:val="1"/>
      <w:marLeft w:val="0"/>
      <w:marRight w:val="0"/>
      <w:marTop w:val="0"/>
      <w:marBottom w:val="0"/>
      <w:divBdr>
        <w:top w:val="none" w:sz="0" w:space="0" w:color="auto"/>
        <w:left w:val="none" w:sz="0" w:space="0" w:color="auto"/>
        <w:bottom w:val="none" w:sz="0" w:space="0" w:color="auto"/>
        <w:right w:val="none" w:sz="0" w:space="0" w:color="auto"/>
      </w:divBdr>
    </w:div>
    <w:div w:id="2118476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A09DB5-1016-4724-BF42-93F28DB454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5667</Words>
  <Characters>32303</Characters>
  <Application>Microsoft Office Word</Application>
  <DocSecurity>0</DocSecurity>
  <Lines>269</Lines>
  <Paragraphs>75</Paragraphs>
  <ScaleCrop>false</ScaleCrop>
  <HeadingPairs>
    <vt:vector size="2" baseType="variant">
      <vt:variant>
        <vt:lpstr>Title</vt:lpstr>
      </vt:variant>
      <vt:variant>
        <vt:i4>1</vt:i4>
      </vt:variant>
    </vt:vector>
  </HeadingPairs>
  <TitlesOfParts>
    <vt:vector size="1" baseType="lpstr">
      <vt:lpstr>Kako napraviti Spisak naučnih i stručnih radova za (pokretanje postupka za izbor u zvanje i) prijavljivanje na konkurs</vt:lpstr>
    </vt:vector>
  </TitlesOfParts>
  <Company/>
  <LinksUpToDate>false</LinksUpToDate>
  <CharactersWithSpaces>37895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Kako napraviti Spisak naučnih i stručnih radova za (pokretanje postupka za izbor u zvanje i) prijavljivanje na konkurs</dc:title>
  <dc:creator>22561</dc:creator>
  <cp:lastModifiedBy>Polina Pavicevic</cp:lastModifiedBy>
  <cp:revision>2</cp:revision>
  <cp:lastPrinted>2018-06-01T07:15:00Z</cp:lastPrinted>
  <dcterms:created xsi:type="dcterms:W3CDTF">2023-05-11T07:13:00Z</dcterms:created>
  <dcterms:modified xsi:type="dcterms:W3CDTF">2023-05-11T07:13:00Z</dcterms:modified>
</cp:coreProperties>
</file>